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DD" w:rsidRDefault="00EA3FDD" w:rsidP="00EA3FD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МІНІСТЕРСТВО ОСВІТИ І НАУКИ УКРАЇНИ</w:t>
      </w:r>
    </w:p>
    <w:p w:rsidR="00EA3FDD" w:rsidRDefault="00EA3FDD" w:rsidP="00EA3FD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ХЕРСОНСЬКИЙ ДЕРЖАВНИЙ УНІВЕРСИТЕТ</w:t>
      </w:r>
    </w:p>
    <w:p w:rsidR="00EA3FDD" w:rsidRDefault="00EA3FDD" w:rsidP="00EA3FDD">
      <w:pPr>
        <w:spacing w:line="360" w:lineRule="auto"/>
        <w:jc w:val="center"/>
        <w:rPr>
          <w:b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b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b/>
          <w:lang w:val="uk-UA"/>
        </w:rPr>
      </w:pPr>
    </w:p>
    <w:p w:rsidR="00EA3FDD" w:rsidRDefault="00EA3FDD" w:rsidP="00EA3FDD">
      <w:pPr>
        <w:spacing w:line="360" w:lineRule="auto"/>
        <w:ind w:firstLine="4320"/>
        <w:rPr>
          <w:b/>
          <w:lang w:val="uk-UA"/>
        </w:rPr>
      </w:pPr>
      <w:r>
        <w:rPr>
          <w:b/>
          <w:lang w:val="uk-UA"/>
        </w:rPr>
        <w:t>ЗАТВЕРДЖУЮ</w:t>
      </w:r>
    </w:p>
    <w:p w:rsidR="00EA3FDD" w:rsidRDefault="00EA3FDD" w:rsidP="00EA3FDD">
      <w:pPr>
        <w:spacing w:line="360" w:lineRule="auto"/>
        <w:ind w:firstLine="4320"/>
        <w:rPr>
          <w:lang w:val="uk-UA"/>
        </w:rPr>
      </w:pPr>
      <w:r>
        <w:rPr>
          <w:lang w:val="uk-UA"/>
        </w:rPr>
        <w:t xml:space="preserve">Голова Приймальної комісії, </w:t>
      </w:r>
    </w:p>
    <w:p w:rsidR="00EA3FDD" w:rsidRDefault="00EA3FDD" w:rsidP="00EA3FDD">
      <w:pPr>
        <w:spacing w:line="360" w:lineRule="auto"/>
        <w:ind w:firstLine="4320"/>
        <w:rPr>
          <w:lang w:val="uk-UA"/>
        </w:rPr>
      </w:pPr>
      <w:r>
        <w:rPr>
          <w:lang w:val="uk-UA"/>
        </w:rPr>
        <w:t>ректор Херсонського державного університету,</w:t>
      </w:r>
    </w:p>
    <w:p w:rsidR="00EA3FDD" w:rsidRDefault="00EA3FDD" w:rsidP="00EA3FDD">
      <w:pPr>
        <w:spacing w:line="360" w:lineRule="auto"/>
        <w:ind w:firstLine="4320"/>
        <w:rPr>
          <w:lang w:val="uk-UA"/>
        </w:rPr>
      </w:pPr>
      <w:r>
        <w:rPr>
          <w:lang w:val="uk-UA"/>
        </w:rPr>
        <w:t xml:space="preserve">______________________проф. </w:t>
      </w:r>
      <w:proofErr w:type="spellStart"/>
      <w:r>
        <w:rPr>
          <w:lang w:val="uk-UA"/>
        </w:rPr>
        <w:t>Стратонов</w:t>
      </w:r>
      <w:proofErr w:type="spellEnd"/>
      <w:r>
        <w:rPr>
          <w:lang w:val="uk-UA"/>
        </w:rPr>
        <w:t xml:space="preserve"> В.М.</w:t>
      </w:r>
    </w:p>
    <w:p w:rsidR="00EA3FDD" w:rsidRDefault="00EA3FDD" w:rsidP="00EA3FDD">
      <w:pPr>
        <w:spacing w:line="360" w:lineRule="auto"/>
        <w:ind w:firstLine="4320"/>
        <w:rPr>
          <w:lang w:val="uk-UA"/>
        </w:rPr>
      </w:pPr>
      <w:r>
        <w:rPr>
          <w:lang w:val="uk-UA"/>
        </w:rPr>
        <w:t>«____»____________________2016 р.</w:t>
      </w:r>
    </w:p>
    <w:p w:rsidR="00EA3FDD" w:rsidRDefault="00EA3FDD" w:rsidP="00EA3FDD">
      <w:pPr>
        <w:spacing w:line="360" w:lineRule="auto"/>
        <w:ind w:firstLine="5040"/>
        <w:rPr>
          <w:lang w:val="uk-UA"/>
        </w:rPr>
      </w:pPr>
    </w:p>
    <w:p w:rsidR="00EA3FDD" w:rsidRDefault="00EA3FDD" w:rsidP="00EA3FDD">
      <w:pPr>
        <w:spacing w:line="360" w:lineRule="auto"/>
        <w:rPr>
          <w:b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ПРОГРАМА</w:t>
      </w: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фахового вступного випробування з</w:t>
      </w:r>
    </w:p>
    <w:p w:rsidR="00EA3FDD" w:rsidRDefault="00EA3FDD" w:rsidP="00EA3FDD">
      <w:pPr>
        <w:spacing w:line="360" w:lineRule="auto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Економіки</w:t>
      </w:r>
      <w:r>
        <w:rPr>
          <w:b/>
          <w:sz w:val="28"/>
          <w:szCs w:val="28"/>
          <w:u w:val="single"/>
          <w:lang w:val="uk-UA"/>
        </w:rPr>
        <w:t xml:space="preserve"> </w:t>
      </w: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здобуття ступеня бакалавра на 3 курс на основі освітньої-кваліфікаційного рівня «молодший спеціаліст</w:t>
      </w:r>
    </w:p>
    <w:p w:rsidR="00EA3FDD" w:rsidRDefault="00EA3FDD" w:rsidP="00EA3FDD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(денна, заочна форми навчання)</w:t>
      </w:r>
    </w:p>
    <w:p w:rsidR="00EA3FDD" w:rsidRDefault="00EA3FDD" w:rsidP="00EA3FDD">
      <w:pPr>
        <w:shd w:val="clear" w:color="auto" w:fill="FFFFFF"/>
        <w:rPr>
          <w:sz w:val="28"/>
          <w:szCs w:val="28"/>
          <w:lang w:val="uk-UA"/>
        </w:rPr>
      </w:pPr>
    </w:p>
    <w:p w:rsidR="00EA3FDD" w:rsidRPr="00EA3FDD" w:rsidRDefault="00EA3FDD" w:rsidP="00EA3FDD">
      <w:pPr>
        <w:pStyle w:val="a3"/>
        <w:rPr>
          <w:sz w:val="28"/>
          <w:szCs w:val="28"/>
          <w:lang w:val="uk-UA"/>
        </w:rPr>
      </w:pPr>
      <w:r w:rsidRPr="00EA3FDD">
        <w:rPr>
          <w:rFonts w:ascii="Times New Roman" w:hAnsi="Times New Roman"/>
          <w:b/>
          <w:sz w:val="28"/>
          <w:szCs w:val="28"/>
          <w:lang w:val="uk-UA"/>
        </w:rPr>
        <w:t>Галузь знань:</w:t>
      </w:r>
      <w:r w:rsidRPr="00EA3FDD">
        <w:rPr>
          <w:sz w:val="28"/>
          <w:szCs w:val="28"/>
          <w:lang w:val="uk-UA"/>
        </w:rPr>
        <w:t xml:space="preserve"> </w:t>
      </w:r>
      <w:r w:rsidRPr="00EA3FDD">
        <w:rPr>
          <w:rFonts w:ascii="Times New Roman" w:hAnsi="Times New Roman"/>
          <w:sz w:val="28"/>
          <w:szCs w:val="28"/>
        </w:rPr>
        <w:t xml:space="preserve">05 </w:t>
      </w:r>
      <w:proofErr w:type="spellStart"/>
      <w:r w:rsidRPr="00EA3FDD">
        <w:rPr>
          <w:rFonts w:ascii="Times New Roman" w:hAnsi="Times New Roman"/>
          <w:sz w:val="28"/>
          <w:szCs w:val="28"/>
        </w:rPr>
        <w:t>Соціальні</w:t>
      </w:r>
      <w:proofErr w:type="spellEnd"/>
      <w:r w:rsidRPr="00EA3FD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3FDD">
        <w:rPr>
          <w:rFonts w:ascii="Times New Roman" w:hAnsi="Times New Roman"/>
          <w:sz w:val="28"/>
          <w:szCs w:val="28"/>
        </w:rPr>
        <w:t>поведінкові</w:t>
      </w:r>
      <w:proofErr w:type="spellEnd"/>
      <w:r w:rsidRPr="00EA3FDD">
        <w:rPr>
          <w:rFonts w:ascii="Times New Roman" w:hAnsi="Times New Roman"/>
          <w:sz w:val="28"/>
          <w:szCs w:val="28"/>
        </w:rPr>
        <w:t xml:space="preserve"> науки</w:t>
      </w:r>
    </w:p>
    <w:p w:rsidR="00EA3FDD" w:rsidRPr="00EA3FDD" w:rsidRDefault="00EA3FDD" w:rsidP="00EA3FDD">
      <w:pPr>
        <w:rPr>
          <w:sz w:val="28"/>
          <w:szCs w:val="28"/>
          <w:lang w:val="uk-UA"/>
        </w:rPr>
      </w:pPr>
      <w:r w:rsidRPr="00EA3FDD">
        <w:rPr>
          <w:sz w:val="28"/>
          <w:szCs w:val="28"/>
          <w:lang w:val="uk-UA"/>
        </w:rPr>
        <w:t>Напрям підготовки: 051 Економіка (Економічна кібернетика)</w:t>
      </w:r>
      <w:r w:rsidRPr="00EA3FDD">
        <w:rPr>
          <w:sz w:val="28"/>
          <w:szCs w:val="28"/>
        </w:rPr>
        <w:t xml:space="preserve"> </w:t>
      </w:r>
    </w:p>
    <w:p w:rsidR="00EA3FDD" w:rsidRDefault="00EA3FDD" w:rsidP="00EA3FDD">
      <w:pPr>
        <w:spacing w:line="360" w:lineRule="auto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ind w:left="41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Укладач програми:</w:t>
      </w:r>
    </w:p>
    <w:p w:rsidR="00EA3FDD" w:rsidRDefault="00EA3FDD" w:rsidP="00EA3FDD">
      <w:pPr>
        <w:spacing w:line="360" w:lineRule="auto"/>
        <w:ind w:firstLine="4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  <w:proofErr w:type="spellStart"/>
      <w:r>
        <w:rPr>
          <w:sz w:val="28"/>
          <w:szCs w:val="28"/>
          <w:lang w:val="uk-UA"/>
        </w:rPr>
        <w:t>Таточенко</w:t>
      </w:r>
      <w:proofErr w:type="spellEnd"/>
      <w:r>
        <w:rPr>
          <w:sz w:val="28"/>
          <w:szCs w:val="28"/>
          <w:lang w:val="uk-UA"/>
        </w:rPr>
        <w:t xml:space="preserve"> В.І</w:t>
      </w:r>
    </w:p>
    <w:p w:rsidR="00EA3FDD" w:rsidRDefault="00EA3FDD" w:rsidP="00EA3FDD">
      <w:pPr>
        <w:spacing w:line="360" w:lineRule="auto"/>
        <w:ind w:firstLine="4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фахової атестаційної комісії, </w:t>
      </w:r>
    </w:p>
    <w:p w:rsidR="00EA3FDD" w:rsidRDefault="00EA3FDD" w:rsidP="00EA3FDD">
      <w:pPr>
        <w:spacing w:line="360" w:lineRule="auto"/>
        <w:ind w:left="4111" w:firstLine="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кафедри алгебри, геометрії та математичного аналізу,</w:t>
      </w:r>
    </w:p>
    <w:p w:rsidR="00EA3FDD" w:rsidRDefault="00EA3FDD" w:rsidP="00EA3FDD">
      <w:pPr>
        <w:spacing w:line="360" w:lineRule="auto"/>
        <w:ind w:firstLine="4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кандидат педагогічних наук</w:t>
      </w:r>
    </w:p>
    <w:p w:rsidR="00EA3FDD" w:rsidRDefault="00EA3FDD" w:rsidP="00EA3FDD">
      <w:pPr>
        <w:spacing w:line="360" w:lineRule="auto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Херсон 2016</w:t>
      </w:r>
    </w:p>
    <w:p w:rsidR="00EA3FDD" w:rsidRDefault="00EA3FDD" w:rsidP="00EA3F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 на засіданні приймальної комісії Херсонського державного університету (протокол № ___ від __._______ 2016 року).</w:t>
      </w:r>
    </w:p>
    <w:p w:rsidR="00EA3FDD" w:rsidRDefault="00EA3FDD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A3FDD" w:rsidRPr="00A34461" w:rsidRDefault="00EA3FDD" w:rsidP="00EA3FDD">
      <w:pPr>
        <w:spacing w:line="360" w:lineRule="auto"/>
        <w:rPr>
          <w:b/>
          <w:lang w:val="uk-UA"/>
        </w:rPr>
      </w:pPr>
      <w:r w:rsidRPr="00A34461">
        <w:rPr>
          <w:b/>
          <w:lang w:val="uk-UA"/>
        </w:rPr>
        <w:lastRenderedPageBreak/>
        <w:t>ЗМІСТ</w:t>
      </w:r>
    </w:p>
    <w:tbl>
      <w:tblPr>
        <w:tblW w:w="96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72"/>
        <w:gridCol w:w="540"/>
      </w:tblGrid>
      <w:tr w:rsidR="00EA3FDD" w:rsidRPr="00A34461" w:rsidTr="00091F1A">
        <w:tc>
          <w:tcPr>
            <w:tcW w:w="9072" w:type="dxa"/>
            <w:shd w:val="clear" w:color="auto" w:fill="auto"/>
          </w:tcPr>
          <w:p w:rsidR="00EA3FDD" w:rsidRPr="00A34461" w:rsidRDefault="00EA3FDD" w:rsidP="00091F1A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EA3FDD" w:rsidRPr="00A34461" w:rsidRDefault="00EA3FDD" w:rsidP="00091F1A">
            <w:pPr>
              <w:spacing w:line="360" w:lineRule="auto"/>
              <w:jc w:val="both"/>
              <w:rPr>
                <w:lang w:val="uk-UA"/>
              </w:rPr>
            </w:pPr>
            <w:r w:rsidRPr="00A34461">
              <w:rPr>
                <w:lang w:val="uk-UA"/>
              </w:rPr>
              <w:t>.</w:t>
            </w:r>
          </w:p>
        </w:tc>
      </w:tr>
      <w:tr w:rsidR="00EA3FDD" w:rsidRPr="00A34461" w:rsidTr="00091F1A">
        <w:trPr>
          <w:gridAfter w:val="1"/>
          <w:wAfter w:w="540" w:type="dxa"/>
        </w:trPr>
        <w:tc>
          <w:tcPr>
            <w:tcW w:w="9072" w:type="dxa"/>
            <w:shd w:val="clear" w:color="auto" w:fill="auto"/>
          </w:tcPr>
          <w:p w:rsidR="00EA3FDD" w:rsidRPr="00A34461" w:rsidRDefault="00EA3FDD" w:rsidP="00091F1A">
            <w:pPr>
              <w:spacing w:line="360" w:lineRule="auto"/>
              <w:ind w:right="-108"/>
              <w:jc w:val="both"/>
              <w:rPr>
                <w:lang w:val="uk-UA"/>
              </w:rPr>
            </w:pPr>
            <w:r w:rsidRPr="00A34461">
              <w:rPr>
                <w:lang w:val="uk-UA"/>
              </w:rPr>
              <w:t>1. Загальні положення</w:t>
            </w:r>
            <w:r>
              <w:rPr>
                <w:lang w:val="uk-UA"/>
              </w:rPr>
              <w:t>.</w:t>
            </w:r>
          </w:p>
        </w:tc>
      </w:tr>
      <w:tr w:rsidR="00EA3FDD" w:rsidRPr="00A34461" w:rsidTr="00091F1A">
        <w:trPr>
          <w:gridAfter w:val="1"/>
          <w:wAfter w:w="540" w:type="dxa"/>
          <w:trHeight w:val="364"/>
        </w:trPr>
        <w:tc>
          <w:tcPr>
            <w:tcW w:w="9072" w:type="dxa"/>
            <w:shd w:val="clear" w:color="auto" w:fill="auto"/>
          </w:tcPr>
          <w:p w:rsidR="00EA3FDD" w:rsidRPr="00090FF9" w:rsidRDefault="00EA3FDD" w:rsidP="00091F1A">
            <w:pPr>
              <w:spacing w:line="360" w:lineRule="auto"/>
              <w:ind w:right="-108"/>
              <w:rPr>
                <w:lang w:val="uk-UA"/>
              </w:rPr>
            </w:pPr>
            <w:r w:rsidRPr="00A34461">
              <w:t xml:space="preserve">2. </w:t>
            </w:r>
            <w:proofErr w:type="spellStart"/>
            <w:r w:rsidRPr="00A34461">
              <w:t>Змі</w:t>
            </w:r>
            <w:proofErr w:type="gramStart"/>
            <w:r w:rsidRPr="00A34461">
              <w:t>ст</w:t>
            </w:r>
            <w:proofErr w:type="spellEnd"/>
            <w:proofErr w:type="gramEnd"/>
            <w:r w:rsidRPr="00A34461">
              <w:t xml:space="preserve"> </w:t>
            </w:r>
            <w:proofErr w:type="spellStart"/>
            <w:r w:rsidRPr="00A34461">
              <w:t>програми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EA3FDD" w:rsidRPr="00A34461" w:rsidTr="00091F1A">
        <w:trPr>
          <w:gridAfter w:val="1"/>
          <w:wAfter w:w="540" w:type="dxa"/>
          <w:trHeight w:val="333"/>
        </w:trPr>
        <w:tc>
          <w:tcPr>
            <w:tcW w:w="9072" w:type="dxa"/>
            <w:shd w:val="clear" w:color="auto" w:fill="auto"/>
          </w:tcPr>
          <w:p w:rsidR="00EA3FDD" w:rsidRPr="00A34461" w:rsidRDefault="00EA3FDD" w:rsidP="00091F1A">
            <w:pPr>
              <w:spacing w:line="360" w:lineRule="auto"/>
              <w:ind w:right="-108"/>
            </w:pPr>
            <w:r w:rsidRPr="00A34461">
              <w:rPr>
                <w:lang w:val="uk-UA"/>
              </w:rPr>
              <w:t xml:space="preserve">3. </w:t>
            </w:r>
            <w:r w:rsidRPr="00A34461">
              <w:rPr>
                <w:bCs/>
                <w:lang w:val="uk-UA"/>
              </w:rPr>
              <w:t>Перелік питань, що виносяться на фахове вступне випробування</w:t>
            </w:r>
            <w:r>
              <w:rPr>
                <w:bCs/>
                <w:lang w:val="uk-UA"/>
              </w:rPr>
              <w:t>.</w:t>
            </w:r>
            <w:r w:rsidRPr="00A34461">
              <w:rPr>
                <w:bCs/>
                <w:lang w:val="uk-UA"/>
              </w:rPr>
              <w:t xml:space="preserve">  </w:t>
            </w:r>
          </w:p>
        </w:tc>
      </w:tr>
      <w:tr w:rsidR="00EA3FDD" w:rsidRPr="00A34461" w:rsidTr="00091F1A">
        <w:trPr>
          <w:gridAfter w:val="1"/>
          <w:wAfter w:w="540" w:type="dxa"/>
        </w:trPr>
        <w:tc>
          <w:tcPr>
            <w:tcW w:w="9072" w:type="dxa"/>
            <w:shd w:val="clear" w:color="auto" w:fill="auto"/>
          </w:tcPr>
          <w:p w:rsidR="00EA3FDD" w:rsidRPr="00A34461" w:rsidRDefault="00EA3FDD" w:rsidP="00091F1A">
            <w:pPr>
              <w:spacing w:line="360" w:lineRule="auto"/>
              <w:ind w:right="-108"/>
              <w:rPr>
                <w:lang w:val="uk-UA"/>
              </w:rPr>
            </w:pPr>
            <w:r w:rsidRPr="00A34461">
              <w:rPr>
                <w:lang w:val="uk-UA"/>
              </w:rPr>
              <w:t>4</w:t>
            </w:r>
            <w:r w:rsidRPr="00A34461">
              <w:t xml:space="preserve">. </w:t>
            </w:r>
            <w:r w:rsidRPr="00A34461">
              <w:rPr>
                <w:lang w:val="uk-UA"/>
              </w:rPr>
              <w:t>Список рекомендованої літератури</w:t>
            </w:r>
            <w:r>
              <w:rPr>
                <w:lang w:val="uk-UA"/>
              </w:rPr>
              <w:t>.</w:t>
            </w:r>
          </w:p>
        </w:tc>
      </w:tr>
      <w:tr w:rsidR="00EA3FDD" w:rsidRPr="00A34461" w:rsidTr="00091F1A">
        <w:trPr>
          <w:gridAfter w:val="1"/>
          <w:wAfter w:w="540" w:type="dxa"/>
          <w:trHeight w:val="496"/>
        </w:trPr>
        <w:tc>
          <w:tcPr>
            <w:tcW w:w="9072" w:type="dxa"/>
            <w:shd w:val="clear" w:color="auto" w:fill="auto"/>
          </w:tcPr>
          <w:p w:rsidR="00EA3FDD" w:rsidRPr="00A34461" w:rsidRDefault="00EA3FDD" w:rsidP="00091F1A">
            <w:pPr>
              <w:spacing w:line="360" w:lineRule="auto"/>
              <w:ind w:right="-108"/>
              <w:jc w:val="both"/>
              <w:rPr>
                <w:lang w:val="uk-UA"/>
              </w:rPr>
            </w:pPr>
            <w:r w:rsidRPr="00A34461">
              <w:rPr>
                <w:lang w:val="uk-UA"/>
              </w:rPr>
              <w:t>5</w:t>
            </w:r>
            <w:r w:rsidRPr="00A34461">
              <w:t>.</w:t>
            </w:r>
            <w:r w:rsidRPr="00A34461">
              <w:rPr>
                <w:lang w:val="uk-UA"/>
              </w:rPr>
              <w:t>Критерії оцінювання знань фахового вступного випробування</w:t>
            </w:r>
            <w:r>
              <w:rPr>
                <w:lang w:val="uk-UA"/>
              </w:rPr>
              <w:t>.</w:t>
            </w:r>
            <w:r w:rsidRPr="00A34461">
              <w:rPr>
                <w:lang w:val="uk-UA"/>
              </w:rPr>
              <w:t xml:space="preserve"> </w:t>
            </w:r>
          </w:p>
          <w:p w:rsidR="00EA3FDD" w:rsidRPr="00A34461" w:rsidRDefault="00EA3FDD" w:rsidP="00091F1A">
            <w:pPr>
              <w:spacing w:line="360" w:lineRule="auto"/>
              <w:ind w:right="-108"/>
              <w:jc w:val="both"/>
              <w:rPr>
                <w:lang w:val="uk-UA"/>
              </w:rPr>
            </w:pPr>
          </w:p>
        </w:tc>
      </w:tr>
    </w:tbl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Pr="0057381A" w:rsidRDefault="00EA3FDD" w:rsidP="00EA3FDD">
      <w:pPr>
        <w:spacing w:line="360" w:lineRule="auto"/>
        <w:jc w:val="center"/>
        <w:rPr>
          <w:sz w:val="26"/>
          <w:szCs w:val="26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spacing w:line="360" w:lineRule="auto"/>
        <w:jc w:val="center"/>
        <w:rPr>
          <w:sz w:val="28"/>
          <w:szCs w:val="28"/>
          <w:lang w:val="uk-UA"/>
        </w:rPr>
      </w:pPr>
    </w:p>
    <w:p w:rsidR="00EA3FDD" w:rsidRDefault="00EA3FDD" w:rsidP="00EA3FDD">
      <w:pPr>
        <w:jc w:val="center"/>
        <w:rPr>
          <w:b/>
          <w:lang w:val="uk-UA"/>
        </w:rPr>
      </w:pPr>
    </w:p>
    <w:p w:rsidR="00EA3FDD" w:rsidRDefault="00EA3FDD" w:rsidP="00EA3FDD">
      <w:pPr>
        <w:ind w:left="360"/>
        <w:jc w:val="center"/>
        <w:rPr>
          <w:b/>
          <w:lang w:val="uk-UA"/>
        </w:rPr>
      </w:pPr>
    </w:p>
    <w:p w:rsidR="00EA3FDD" w:rsidRPr="00A34461" w:rsidRDefault="00EA3FDD" w:rsidP="00EA3FDD">
      <w:pPr>
        <w:numPr>
          <w:ilvl w:val="0"/>
          <w:numId w:val="1"/>
        </w:numPr>
        <w:ind w:left="0" w:firstLine="0"/>
        <w:jc w:val="center"/>
        <w:rPr>
          <w:b/>
          <w:lang w:val="uk-UA"/>
        </w:rPr>
      </w:pPr>
      <w:r w:rsidRPr="00A34461">
        <w:rPr>
          <w:b/>
          <w:lang w:val="uk-UA"/>
        </w:rPr>
        <w:lastRenderedPageBreak/>
        <w:t>Загальні положення</w:t>
      </w:r>
    </w:p>
    <w:p w:rsidR="00EA3FDD" w:rsidRPr="00A34461" w:rsidRDefault="00EA3FDD" w:rsidP="00EA3FDD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A34461">
        <w:rPr>
          <w:lang w:val="uk-UA"/>
        </w:rPr>
        <w:t>Програма фахового вступного випробування для абітурієнтів, які вступають на навчання для здобуття ступеня бакалавра на 2 курс на основі освітньої-кваліфікаційного рівня «молодший спеціаліст» розроблена відповідно до постанови Кабінету Міністрів України від 20 червня 2007 року № 839 "Про затвердження переліку спеціальностей, за якими здійснюється підготовка фахівців у вищих навчальних закладах за освітньо-кваліфікаційним рівнем молодшого спеціаліста" та зазначається у правилах прийому Херсонського державного університету. Прийом на основі освітньо-кваліфікаційного рівня молодшого спеціаліста для здобуття ступеня бакалавра здійснюється за результатами фахових вступних випробувань (співбесіди).</w:t>
      </w:r>
    </w:p>
    <w:p w:rsidR="00EA3FDD" w:rsidRPr="00A34461" w:rsidRDefault="00EA3FDD" w:rsidP="00EA3FDD">
      <w:pPr>
        <w:ind w:firstLine="709"/>
        <w:jc w:val="both"/>
        <w:rPr>
          <w:lang w:val="uk-UA"/>
        </w:rPr>
      </w:pPr>
      <w:r w:rsidRPr="00A34461">
        <w:rPr>
          <w:color w:val="000000"/>
          <w:lang w:val="uk-UA"/>
        </w:rPr>
        <w:t>Організація та проведення додаткового фахових вступних випробувань  (співбесіди) відбувається у порядку визначеному у Положенні про приймальну комісію Херсонського державного університету</w:t>
      </w:r>
      <w:r w:rsidRPr="00A34461">
        <w:rPr>
          <w:lang w:val="uk-UA"/>
        </w:rPr>
        <w:t>.</w:t>
      </w:r>
    </w:p>
    <w:p w:rsidR="00EA3FDD" w:rsidRPr="00A34461" w:rsidRDefault="00EA3FDD" w:rsidP="00EA3FDD">
      <w:pPr>
        <w:ind w:firstLine="709"/>
        <w:jc w:val="both"/>
        <w:rPr>
          <w:lang w:val="uk-UA"/>
        </w:rPr>
      </w:pPr>
      <w:r w:rsidRPr="00A34461">
        <w:rPr>
          <w:b/>
          <w:lang w:val="uk-UA"/>
        </w:rPr>
        <w:t>Мета вступного випробування</w:t>
      </w:r>
      <w:r w:rsidRPr="00A34461">
        <w:rPr>
          <w:lang w:val="uk-UA"/>
        </w:rPr>
        <w:t xml:space="preserve"> – відбір претендентів на навчання за</w:t>
      </w:r>
    </w:p>
    <w:p w:rsidR="00EA3FDD" w:rsidRPr="00A34461" w:rsidRDefault="00EA3FDD" w:rsidP="00EA3FDD">
      <w:pPr>
        <w:ind w:firstLine="709"/>
        <w:jc w:val="both"/>
        <w:rPr>
          <w:lang w:val="uk-UA"/>
        </w:rPr>
      </w:pPr>
      <w:r w:rsidRPr="00A34461">
        <w:rPr>
          <w:lang w:val="uk-UA"/>
        </w:rPr>
        <w:t>рівнем вищої освіти бакалавра, перевірка знань та умінь з фундаментальних  розділів математики.</w:t>
      </w:r>
    </w:p>
    <w:p w:rsidR="00EA3FDD" w:rsidRPr="00A34461" w:rsidRDefault="00EA3FDD" w:rsidP="00EA3FDD">
      <w:pPr>
        <w:ind w:firstLine="709"/>
        <w:rPr>
          <w:lang w:val="uk-UA"/>
        </w:rPr>
      </w:pPr>
      <w:r w:rsidRPr="00A34461">
        <w:rPr>
          <w:b/>
          <w:lang w:val="uk-UA"/>
        </w:rPr>
        <w:t>Форма фахового вступного випробування:</w:t>
      </w:r>
      <w:r w:rsidRPr="00A34461">
        <w:rPr>
          <w:lang w:val="uk-UA"/>
        </w:rPr>
        <w:t xml:space="preserve"> вступне випробування проводиться у формі </w:t>
      </w:r>
      <w:r>
        <w:rPr>
          <w:lang w:val="uk-UA"/>
        </w:rPr>
        <w:t>письмової роботи</w:t>
      </w:r>
      <w:r w:rsidRPr="00A34461">
        <w:rPr>
          <w:lang w:val="uk-UA"/>
        </w:rPr>
        <w:t>.</w:t>
      </w:r>
    </w:p>
    <w:p w:rsidR="00EA3FDD" w:rsidRPr="00A34461" w:rsidRDefault="00EA3FDD" w:rsidP="00EA3FDD">
      <w:pPr>
        <w:ind w:firstLine="709"/>
        <w:jc w:val="both"/>
        <w:rPr>
          <w:b/>
          <w:lang w:val="uk-UA"/>
        </w:rPr>
      </w:pPr>
      <w:r w:rsidRPr="00A34461">
        <w:rPr>
          <w:b/>
          <w:lang w:val="uk-UA"/>
        </w:rPr>
        <w:t xml:space="preserve">Тривалість фахового вступного випробування  – </w:t>
      </w:r>
      <w:r w:rsidRPr="00A34461">
        <w:rPr>
          <w:lang w:val="uk-UA"/>
        </w:rPr>
        <w:t>на виконання відведено</w:t>
      </w:r>
      <w:r>
        <w:rPr>
          <w:lang w:val="uk-UA"/>
        </w:rPr>
        <w:t xml:space="preserve"> 180</w:t>
      </w:r>
      <w:r w:rsidRPr="00A34461">
        <w:rPr>
          <w:lang w:val="uk-UA"/>
        </w:rPr>
        <w:t xml:space="preserve"> хвилин.</w:t>
      </w:r>
      <w:r w:rsidRPr="00A34461">
        <w:rPr>
          <w:b/>
          <w:lang w:val="uk-UA"/>
        </w:rPr>
        <w:t xml:space="preserve"> </w:t>
      </w:r>
    </w:p>
    <w:p w:rsidR="00EA3FDD" w:rsidRPr="00A34461" w:rsidRDefault="00EA3FDD" w:rsidP="00EA3FDD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34461">
        <w:rPr>
          <w:rFonts w:ascii="Times New Roman" w:hAnsi="Times New Roman"/>
          <w:b/>
          <w:sz w:val="24"/>
          <w:szCs w:val="24"/>
          <w:lang w:val="uk-UA"/>
        </w:rPr>
        <w:t xml:space="preserve">Результат фахового вступного випробування </w:t>
      </w:r>
      <w:r w:rsidRPr="00A34461">
        <w:rPr>
          <w:rFonts w:ascii="Times New Roman" w:hAnsi="Times New Roman"/>
          <w:sz w:val="24"/>
          <w:szCs w:val="24"/>
          <w:lang w:val="uk-UA"/>
        </w:rPr>
        <w:t>оцінюється за шкал</w:t>
      </w:r>
      <w:r>
        <w:rPr>
          <w:rFonts w:ascii="Times New Roman" w:hAnsi="Times New Roman"/>
          <w:sz w:val="24"/>
          <w:szCs w:val="24"/>
          <w:lang w:val="uk-UA"/>
        </w:rPr>
        <w:t>ою від 100 до 2</w:t>
      </w:r>
      <w:r w:rsidRPr="00A34461">
        <w:rPr>
          <w:rFonts w:ascii="Times New Roman" w:hAnsi="Times New Roman"/>
          <w:sz w:val="24"/>
          <w:szCs w:val="24"/>
          <w:lang w:val="uk-UA"/>
        </w:rPr>
        <w:t>00 балів.</w:t>
      </w:r>
    </w:p>
    <w:p w:rsidR="00EA3FDD" w:rsidRPr="00A34461" w:rsidRDefault="00EA3FDD" w:rsidP="00EA3FDD">
      <w:pPr>
        <w:pStyle w:val="a5"/>
        <w:spacing w:before="0"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В</w:t>
      </w:r>
      <w:r w:rsidRPr="00A34461">
        <w:rPr>
          <w:lang w:val="uk-UA"/>
        </w:rPr>
        <w:t>ступне випробування має на меті визначення рівня базової теоретичної підготовки вступника з подальшим допуском до складання фахового вступного випробування для здобуття ступеня бакалавра. Оцінювання знань з додаткового вступного випробування здійснюється за критеріями</w:t>
      </w:r>
      <w:r>
        <w:rPr>
          <w:lang w:val="uk-UA"/>
        </w:rPr>
        <w:t>.</w:t>
      </w:r>
      <w:r w:rsidRPr="00A34461">
        <w:rPr>
          <w:lang w:val="uk-UA"/>
        </w:rPr>
        <w:t xml:space="preserve"> «У випадку, якщо абітурієнт не склав вступне випробування, він втрачає право брати учать у конкурсному відборі за цією спеціальністю (напрямом підготовки).</w:t>
      </w:r>
    </w:p>
    <w:p w:rsidR="00EA3FDD" w:rsidRPr="00A34461" w:rsidRDefault="00EA3FDD" w:rsidP="00EA3FDD">
      <w:pPr>
        <w:ind w:firstLine="709"/>
        <w:jc w:val="both"/>
        <w:rPr>
          <w:lang w:val="uk-UA"/>
        </w:rPr>
      </w:pPr>
      <w:r w:rsidRPr="00A34461">
        <w:rPr>
          <w:lang w:val="uk-UA"/>
        </w:rPr>
        <w:t>Перепусткою на тестування є Аркуш результатів вступних випробувань, паспорт.</w:t>
      </w:r>
    </w:p>
    <w:p w:rsidR="00EA3FDD" w:rsidRPr="00A34461" w:rsidRDefault="00EA3FDD" w:rsidP="00EA3FDD">
      <w:pPr>
        <w:ind w:firstLine="709"/>
        <w:jc w:val="both"/>
        <w:rPr>
          <w:lang w:val="uk-UA"/>
        </w:rPr>
      </w:pPr>
      <w:r w:rsidRPr="00A34461">
        <w:rPr>
          <w:lang w:val="uk-UA"/>
        </w:rPr>
        <w:t xml:space="preserve">Під час проведення вступного випробування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комісії. У разі використання вступником під час вступного випробування сторонніх джерел інформації (у тому числі підказки) він відсторонюється від участі у випробуваннях, про що складається акт. На екзаменаційній роботі такого вступника член фахової атестаційної комісії вказує причину відсторонення та час. При перевірці така робота дешифрується і за неї виставляється оцінка менше мінімальної кількості балів, визначеної Приймальною комісією та Правилами прийому, для допуску до участі в конкурсі або зарахування на навчання поза конкурсом, незважаючи на обсяг і зміст написаного. </w:t>
      </w:r>
    </w:p>
    <w:p w:rsidR="00EA3FDD" w:rsidRPr="00A34461" w:rsidRDefault="00EA3FDD" w:rsidP="00EA3FDD">
      <w:pPr>
        <w:ind w:firstLine="709"/>
        <w:jc w:val="both"/>
        <w:rPr>
          <w:lang w:val="uk-UA"/>
        </w:rPr>
      </w:pPr>
      <w:r w:rsidRPr="00A34461">
        <w:rPr>
          <w:lang w:val="uk-UA"/>
        </w:rPr>
        <w:t xml:space="preserve">Вступники, які не з’явились на фахове вступне випробування (співбесіду) без поважних причин у зазначений за розкладом час, до участі у подальших іспитах і конкурсі не допускаються. </w:t>
      </w:r>
    </w:p>
    <w:p w:rsidR="00EA3FDD" w:rsidRPr="00A34461" w:rsidRDefault="00EA3FDD" w:rsidP="00EA3FDD">
      <w:pPr>
        <w:ind w:firstLine="709"/>
        <w:jc w:val="both"/>
        <w:rPr>
          <w:lang w:val="uk-UA"/>
        </w:rPr>
      </w:pPr>
      <w:r w:rsidRPr="00A34461">
        <w:rPr>
          <w:lang w:val="uk-UA"/>
        </w:rPr>
        <w:t>Програма охоплює коло питань, які в сукупності характеризують вимоги до знань і вмінь особи, що бажає навчатись у Херсонському державному університеті з метою здобуття ступеня освіти “Бакалавр” напрямів підготовки 6.030502 «Економічна кібернетика».</w:t>
      </w:r>
    </w:p>
    <w:p w:rsidR="00EA3FDD" w:rsidRPr="00A34461" w:rsidRDefault="00EA3FDD" w:rsidP="00EA3FDD">
      <w:pPr>
        <w:ind w:firstLine="709"/>
        <w:jc w:val="both"/>
        <w:rPr>
          <w:b/>
          <w:bCs/>
          <w:lang w:val="uk-UA"/>
        </w:rPr>
      </w:pPr>
    </w:p>
    <w:p w:rsidR="00EA3FDD" w:rsidRPr="00786724" w:rsidRDefault="00EA3FDD" w:rsidP="00EA3FDD">
      <w:pPr>
        <w:ind w:firstLine="709"/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EA3FDD" w:rsidRPr="00786724" w:rsidRDefault="00EA3FDD" w:rsidP="00EA3FDD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lastRenderedPageBreak/>
        <w:t>2</w:t>
      </w:r>
      <w:r w:rsidRPr="00786724">
        <w:rPr>
          <w:b/>
          <w:lang w:val="uk-UA"/>
        </w:rPr>
        <w:t>. Перелік питань,</w:t>
      </w:r>
      <w:r w:rsidRPr="00786724">
        <w:rPr>
          <w:b/>
          <w:bCs/>
          <w:lang w:val="uk-UA"/>
        </w:rPr>
        <w:t xml:space="preserve"> що виносяться на фахове вступне випробування </w:t>
      </w:r>
    </w:p>
    <w:p w:rsidR="00EA3FDD" w:rsidRPr="00786724" w:rsidRDefault="00EA3FDD" w:rsidP="00EA3FDD">
      <w:pPr>
        <w:tabs>
          <w:tab w:val="left" w:pos="360"/>
        </w:tabs>
        <w:ind w:firstLine="709"/>
        <w:jc w:val="center"/>
        <w:rPr>
          <w:b/>
          <w:lang w:val="uk-UA"/>
        </w:rPr>
      </w:pPr>
    </w:p>
    <w:p w:rsidR="00EA3FDD" w:rsidRDefault="00EA3FDD" w:rsidP="00EA3FDD">
      <w:pPr>
        <w:pStyle w:val="a6"/>
        <w:ind w:firstLine="709"/>
        <w:rPr>
          <w:b/>
          <w:bCs/>
          <w:sz w:val="24"/>
          <w:szCs w:val="24"/>
        </w:rPr>
      </w:pPr>
      <w:r w:rsidRPr="00786724">
        <w:rPr>
          <w:b/>
          <w:bCs/>
          <w:sz w:val="24"/>
          <w:szCs w:val="24"/>
        </w:rPr>
        <w:t xml:space="preserve">Питання з </w:t>
      </w:r>
      <w:r>
        <w:rPr>
          <w:b/>
          <w:bCs/>
          <w:sz w:val="24"/>
          <w:szCs w:val="24"/>
        </w:rPr>
        <w:t>економіки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Грошовий обіг та його закони. Еволюція грошей та їх форми. Гроші: суттєві риси, функції. Види грошей 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>Правові форми ділових підприємств.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>Структура функціонуючого капіталу. Основний і оборотний капітал. Фізичне і моральне зношування основного капіталу. Особливості функціонування промислового капіталу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>Сутність підприємництва та його роль у ринковій економіці. Підприємницький дохід і позичковий відсоток. Норма позичкового відсотка. Сутність, джерела, функції та особливості позичкового капіталу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Вартість, величина вартості і ціна. Основні фактори виробництва 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Акціонерне товариство (корпорація) і його основні риси. Види акціонерних товариств. Структура і функції акціонерного капіталу. Структура і функції акціонерного капіталу 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Товар і його властивості. Виробництво: сутність, структура. Товарне виробництво: зміст, риси, умови та причини виникнення 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Спільні риси та відмінності простого й капіталістичного виробництва 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Відносини власності: сутність, типи і форми. Характеристика провідних типів та видів власності 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>Інфляція: суть, причини, види.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>Банки: сутність, функції. Банківський прибуток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Закономірності розвитку економічних систем. </w:t>
      </w:r>
      <w:proofErr w:type="spellStart"/>
      <w:r w:rsidRPr="008A73A1">
        <w:rPr>
          <w:lang w:val="uk-UA"/>
        </w:rPr>
        <w:t>Типологізація</w:t>
      </w:r>
      <w:proofErr w:type="spellEnd"/>
      <w:r w:rsidRPr="008A73A1">
        <w:rPr>
          <w:lang w:val="uk-UA"/>
        </w:rPr>
        <w:t xml:space="preserve"> і порівняння економічних систем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>Сутність, особливості і функції кредиту як форми руху позичкового капіталу. Основні форми кредиту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Прибуток: суть, норма, маса, фактори впливу. Форми прибутку 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Сутність і структура економічних інтересів. Корисність продукту. Закон спадної граничної корисності. Економічний закон зростання потреб 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Специфіка товару «робоча сила» і його властивості. Сутність «наймана праця». Головні риси найманої праці 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>Капіталістична земельна рента: сутність, відмінність ренти при рабовласницькому ладі та феодалізмі. Механізм утворення диференційної ренти. Механізм утворення абсолютної ренти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Капітал як економічна категорія. Суспільний продукт, його основні форми. Спільні риси та відмінності простого й капіталістичного виробництва 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Товар і його властивості. Товарне виробництво: зміст, риси, умови та причини виникнення 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Ціна: сутність, функції, загальна структура 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Система ринкових </w:t>
      </w:r>
      <w:proofErr w:type="spellStart"/>
      <w:r w:rsidRPr="008A73A1">
        <w:rPr>
          <w:lang w:val="uk-UA"/>
        </w:rPr>
        <w:t>макропоказників</w:t>
      </w:r>
      <w:proofErr w:type="spellEnd"/>
      <w:r w:rsidRPr="008A73A1">
        <w:rPr>
          <w:lang w:val="uk-UA"/>
        </w:rPr>
        <w:t>. Національний дохід і його розподіл.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Сутність, зміст і риси натурального виробництва 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Взаємозв’язок економічного устрою, економічної системи і соціально-економічного середовища 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Економічна система: сутність, елементи і критерії. Домогосподарство: сутність, критерії, функції, місце в економічній системі суспільства 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Ринок, його суть і функції. Механізм ринкового ціноутворення. 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>Сутність і ознаки змішаної економіки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 xml:space="preserve">Попит і пропозиція, цінові і нецінові фактори впливу. Закони попиту і пропозиції </w:t>
      </w:r>
    </w:p>
    <w:p w:rsidR="00EA3FDD" w:rsidRPr="008A73A1" w:rsidRDefault="00EA3FDD" w:rsidP="00EA3FDD">
      <w:pPr>
        <w:numPr>
          <w:ilvl w:val="0"/>
          <w:numId w:val="2"/>
        </w:numPr>
        <w:jc w:val="both"/>
        <w:rPr>
          <w:lang w:val="uk-UA"/>
        </w:rPr>
      </w:pPr>
      <w:r w:rsidRPr="008A73A1">
        <w:rPr>
          <w:lang w:val="uk-UA"/>
        </w:rPr>
        <w:t>Командно-адміністративна економічна система: сутність, риси, недоліки</w:t>
      </w:r>
    </w:p>
    <w:p w:rsidR="00EA3FDD" w:rsidRPr="00253AA2" w:rsidRDefault="00EA3FDD" w:rsidP="00EA3FDD">
      <w:pPr>
        <w:pStyle w:val="a8"/>
        <w:spacing w:line="240" w:lineRule="auto"/>
        <w:ind w:firstLine="709"/>
        <w:rPr>
          <w:sz w:val="24"/>
          <w:lang w:val="ru-RU"/>
        </w:rPr>
      </w:pPr>
    </w:p>
    <w:p w:rsidR="00EA3FDD" w:rsidRPr="00786724" w:rsidRDefault="00EA3FDD" w:rsidP="00EA3FDD">
      <w:pPr>
        <w:pStyle w:val="a8"/>
        <w:spacing w:line="240" w:lineRule="auto"/>
        <w:ind w:firstLine="709"/>
        <w:rPr>
          <w:sz w:val="24"/>
        </w:rPr>
      </w:pPr>
      <w:r w:rsidRPr="00786724">
        <w:rPr>
          <w:sz w:val="24"/>
        </w:rPr>
        <w:lastRenderedPageBreak/>
        <w:t xml:space="preserve">Питання з </w:t>
      </w:r>
      <w:r>
        <w:rPr>
          <w:sz w:val="24"/>
        </w:rPr>
        <w:t>вищої математики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Необхідна і достатня умови рівності визначника нулю.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Властивість неперервності множини дійсних чисел. Поняття верхньої і нижньої граней числової множини, їх існування.</w:t>
      </w:r>
    </w:p>
    <w:p w:rsidR="00EA3FDD" w:rsidRPr="00280D11" w:rsidRDefault="00EA3FDD" w:rsidP="00EA3FDD">
      <w:pPr>
        <w:pStyle w:val="7"/>
        <w:keepNext/>
        <w:numPr>
          <w:ilvl w:val="0"/>
          <w:numId w:val="5"/>
        </w:numPr>
        <w:spacing w:before="0" w:after="0"/>
        <w:jc w:val="both"/>
      </w:pPr>
      <w:proofErr w:type="spellStart"/>
      <w:r w:rsidRPr="00280D11">
        <w:t>Числова</w:t>
      </w:r>
      <w:proofErr w:type="spellEnd"/>
      <w:r w:rsidRPr="00280D11">
        <w:t xml:space="preserve"> </w:t>
      </w:r>
      <w:proofErr w:type="spellStart"/>
      <w:proofErr w:type="gramStart"/>
      <w:r w:rsidRPr="00280D11">
        <w:t>посл</w:t>
      </w:r>
      <w:proofErr w:type="gramEnd"/>
      <w:r w:rsidRPr="00280D11">
        <w:t>ідовність</w:t>
      </w:r>
      <w:proofErr w:type="spellEnd"/>
      <w:r w:rsidRPr="00280D11">
        <w:t xml:space="preserve">.  </w:t>
      </w:r>
      <w:proofErr w:type="spellStart"/>
      <w:r w:rsidRPr="00280D11">
        <w:t>Границя</w:t>
      </w:r>
      <w:proofErr w:type="spellEnd"/>
      <w:r w:rsidRPr="00280D11">
        <w:t xml:space="preserve"> </w:t>
      </w:r>
      <w:proofErr w:type="spellStart"/>
      <w:proofErr w:type="gramStart"/>
      <w:r w:rsidRPr="00280D11">
        <w:t>посл</w:t>
      </w:r>
      <w:proofErr w:type="gramEnd"/>
      <w:r w:rsidRPr="00280D11">
        <w:t>ідовності</w:t>
      </w:r>
      <w:proofErr w:type="spellEnd"/>
      <w:r w:rsidRPr="00280D11">
        <w:t xml:space="preserve">. </w:t>
      </w:r>
      <w:proofErr w:type="spellStart"/>
      <w:r w:rsidRPr="00280D11">
        <w:t>Основні</w:t>
      </w:r>
      <w:proofErr w:type="spellEnd"/>
      <w:r w:rsidRPr="00280D11">
        <w:t xml:space="preserve"> </w:t>
      </w:r>
      <w:proofErr w:type="spellStart"/>
      <w:r w:rsidRPr="00280D11">
        <w:t>властивості</w:t>
      </w:r>
      <w:proofErr w:type="spellEnd"/>
      <w:r w:rsidRPr="00280D11">
        <w:t xml:space="preserve"> </w:t>
      </w:r>
      <w:proofErr w:type="spellStart"/>
      <w:r w:rsidRPr="00280D11">
        <w:t>границь</w:t>
      </w:r>
      <w:proofErr w:type="spellEnd"/>
      <w:r w:rsidRPr="00280D11">
        <w:t>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Векторний добуток векторів та його властивості.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Рівняння дотичної і нормалі до кривої.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 xml:space="preserve">Добування кореня </w:t>
      </w:r>
      <w:r w:rsidRPr="00280D11">
        <w:rPr>
          <w:lang w:val="en-US"/>
        </w:rPr>
        <w:t>n</w:t>
      </w:r>
      <w:r w:rsidRPr="00280D11">
        <w:rPr>
          <w:lang w:val="uk-UA"/>
        </w:rPr>
        <w:t xml:space="preserve">-го </w:t>
      </w:r>
      <w:proofErr w:type="spellStart"/>
      <w:r w:rsidRPr="00280D11">
        <w:rPr>
          <w:lang w:val="uk-UA"/>
        </w:rPr>
        <w:t>степеня</w:t>
      </w:r>
      <w:proofErr w:type="spellEnd"/>
      <w:r w:rsidRPr="00280D11">
        <w:rPr>
          <w:lang w:val="uk-UA"/>
        </w:rPr>
        <w:t xml:space="preserve"> з комплексного числа.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bCs/>
          <w:lang w:val="uk-UA"/>
        </w:rPr>
      </w:pPr>
      <w:r w:rsidRPr="00280D11">
        <w:rPr>
          <w:bCs/>
          <w:lang w:val="uk-UA"/>
        </w:rPr>
        <w:t xml:space="preserve">Друга теорема про ранг матриці (через найбільший порядок відмінних від нуля </w:t>
      </w:r>
      <w:proofErr w:type="spellStart"/>
      <w:r w:rsidRPr="00280D11">
        <w:rPr>
          <w:bCs/>
          <w:lang w:val="uk-UA"/>
        </w:rPr>
        <w:t>мінорів</w:t>
      </w:r>
      <w:proofErr w:type="spellEnd"/>
      <w:r w:rsidRPr="00280D11">
        <w:rPr>
          <w:bCs/>
          <w:lang w:val="uk-UA"/>
        </w:rPr>
        <w:t xml:space="preserve"> матриці).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Мішаний добуток векторів та його основні властивості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Опуклість кривої і точки перегину.  Асимптоти. Повне дослідження функції та побудова її графіка.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Аналітична характеристика руху геометричної площини.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 xml:space="preserve">Властивості функцій, неперервних на </w:t>
      </w:r>
      <w:proofErr w:type="spellStart"/>
      <w:r w:rsidRPr="00280D11">
        <w:rPr>
          <w:lang w:val="uk-UA"/>
        </w:rPr>
        <w:t>вiдрiзку</w:t>
      </w:r>
      <w:proofErr w:type="spellEnd"/>
      <w:r w:rsidRPr="00280D11">
        <w:rPr>
          <w:lang w:val="uk-UA"/>
        </w:rPr>
        <w:t xml:space="preserve">. Теореми </w:t>
      </w:r>
      <w:proofErr w:type="spellStart"/>
      <w:r w:rsidRPr="00280D11">
        <w:rPr>
          <w:lang w:val="uk-UA"/>
        </w:rPr>
        <w:t>Вейєрштрасса</w:t>
      </w:r>
      <w:proofErr w:type="spellEnd"/>
      <w:r w:rsidRPr="00280D11">
        <w:rPr>
          <w:lang w:val="uk-UA"/>
        </w:rPr>
        <w:t>.</w:t>
      </w:r>
    </w:p>
    <w:p w:rsidR="00EA3FDD" w:rsidRPr="00280D11" w:rsidRDefault="00EA3FDD" w:rsidP="00EA3FDD">
      <w:pPr>
        <w:pStyle w:val="7"/>
        <w:keepNext/>
        <w:numPr>
          <w:ilvl w:val="0"/>
          <w:numId w:val="5"/>
        </w:numPr>
        <w:spacing w:before="0" w:after="0"/>
        <w:jc w:val="both"/>
      </w:pPr>
      <w:r w:rsidRPr="005A0E27">
        <w:rPr>
          <w:lang w:val="uk-UA"/>
        </w:rPr>
        <w:t xml:space="preserve">Означення похідної функції однієї змінної. </w:t>
      </w:r>
      <w:proofErr w:type="spellStart"/>
      <w:r w:rsidRPr="00280D11">
        <w:t>Диференційованість</w:t>
      </w:r>
      <w:proofErr w:type="spellEnd"/>
      <w:r w:rsidRPr="00280D11">
        <w:t xml:space="preserve"> </w:t>
      </w:r>
      <w:proofErr w:type="spellStart"/>
      <w:r w:rsidRPr="00280D11">
        <w:t>функції</w:t>
      </w:r>
      <w:proofErr w:type="spellEnd"/>
      <w:r w:rsidRPr="00280D11">
        <w:t xml:space="preserve">, </w:t>
      </w:r>
      <w:proofErr w:type="spellStart"/>
      <w:r w:rsidRPr="00280D11">
        <w:t>необхідні</w:t>
      </w:r>
      <w:proofErr w:type="spellEnd"/>
      <w:r w:rsidRPr="00280D11">
        <w:t xml:space="preserve"> та </w:t>
      </w:r>
      <w:proofErr w:type="spellStart"/>
      <w:r w:rsidRPr="00280D11">
        <w:t>достатні</w:t>
      </w:r>
      <w:proofErr w:type="spellEnd"/>
      <w:r w:rsidRPr="00280D11">
        <w:t xml:space="preserve"> </w:t>
      </w:r>
      <w:proofErr w:type="spellStart"/>
      <w:r w:rsidRPr="00280D11">
        <w:t>умови</w:t>
      </w:r>
      <w:proofErr w:type="spellEnd"/>
      <w:r w:rsidRPr="00280D11">
        <w:t xml:space="preserve">. Правила </w:t>
      </w:r>
      <w:proofErr w:type="spellStart"/>
      <w:r w:rsidRPr="00280D11">
        <w:t>диференціювання</w:t>
      </w:r>
      <w:proofErr w:type="spellEnd"/>
      <w:r w:rsidRPr="00280D11">
        <w:t xml:space="preserve">. </w:t>
      </w:r>
      <w:proofErr w:type="spellStart"/>
      <w:r w:rsidRPr="00280D11">
        <w:t>Похідні</w:t>
      </w:r>
      <w:proofErr w:type="spellEnd"/>
      <w:r w:rsidRPr="00280D11">
        <w:t xml:space="preserve"> </w:t>
      </w:r>
      <w:proofErr w:type="spellStart"/>
      <w:r w:rsidRPr="00280D11">
        <w:t>основних</w:t>
      </w:r>
      <w:proofErr w:type="spellEnd"/>
      <w:r w:rsidRPr="00280D11">
        <w:t xml:space="preserve"> </w:t>
      </w:r>
      <w:proofErr w:type="spellStart"/>
      <w:r w:rsidRPr="00280D11">
        <w:t>елементарних</w:t>
      </w:r>
      <w:proofErr w:type="spellEnd"/>
      <w:r w:rsidRPr="00280D11">
        <w:t xml:space="preserve"> </w:t>
      </w:r>
      <w:proofErr w:type="spellStart"/>
      <w:r w:rsidRPr="00280D11">
        <w:t>функцій</w:t>
      </w:r>
      <w:proofErr w:type="spellEnd"/>
      <w:r w:rsidRPr="00280D11">
        <w:t>.</w:t>
      </w:r>
    </w:p>
    <w:p w:rsidR="00EA3FDD" w:rsidRPr="00280D11" w:rsidRDefault="00EA3FDD" w:rsidP="00EA3FDD">
      <w:pPr>
        <w:pStyle w:val="7"/>
        <w:keepNext/>
        <w:numPr>
          <w:ilvl w:val="0"/>
          <w:numId w:val="5"/>
        </w:numPr>
        <w:spacing w:before="0" w:after="0"/>
        <w:jc w:val="both"/>
      </w:pPr>
      <w:proofErr w:type="spellStart"/>
      <w:r w:rsidRPr="00280D11">
        <w:t>Теореми</w:t>
      </w:r>
      <w:proofErr w:type="spellEnd"/>
      <w:r w:rsidRPr="00280D11">
        <w:t xml:space="preserve"> </w:t>
      </w:r>
      <w:proofErr w:type="spellStart"/>
      <w:r w:rsidRPr="00280D11">
        <w:t>Ролля</w:t>
      </w:r>
      <w:proofErr w:type="spellEnd"/>
      <w:r w:rsidRPr="00280D11">
        <w:t xml:space="preserve">, Лагранжа і </w:t>
      </w:r>
      <w:proofErr w:type="spellStart"/>
      <w:r w:rsidRPr="00280D11">
        <w:t>Коші</w:t>
      </w:r>
      <w:proofErr w:type="spellEnd"/>
      <w:r w:rsidRPr="00280D11">
        <w:t xml:space="preserve"> для </w:t>
      </w:r>
      <w:proofErr w:type="spellStart"/>
      <w:r w:rsidRPr="00280D11">
        <w:t>диференційованих</w:t>
      </w:r>
      <w:proofErr w:type="spellEnd"/>
      <w:r w:rsidRPr="00280D11">
        <w:t xml:space="preserve"> </w:t>
      </w:r>
      <w:proofErr w:type="spellStart"/>
      <w:r w:rsidRPr="00280D11">
        <w:t>функцій</w:t>
      </w:r>
      <w:proofErr w:type="spellEnd"/>
      <w:r w:rsidRPr="00280D11">
        <w:t>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Формула Тейлора. Залишковий член формули Тейлора.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Г</w:t>
      </w:r>
      <w:proofErr w:type="spellStart"/>
      <w:r w:rsidRPr="00280D11">
        <w:t>еометричний</w:t>
      </w:r>
      <w:proofErr w:type="spellEnd"/>
      <w:r w:rsidRPr="00280D11">
        <w:t xml:space="preserve"> </w:t>
      </w:r>
      <w:proofErr w:type="spellStart"/>
      <w:r w:rsidRPr="00280D11">
        <w:t>зм</w:t>
      </w:r>
      <w:proofErr w:type="spellEnd"/>
      <w:r w:rsidRPr="00280D11">
        <w:rPr>
          <w:lang w:val="uk-UA"/>
        </w:rPr>
        <w:t>і</w:t>
      </w:r>
      <w:proofErr w:type="spellStart"/>
      <w:r w:rsidRPr="00280D11">
        <w:t>ст</w:t>
      </w:r>
      <w:proofErr w:type="spellEnd"/>
      <w:r w:rsidRPr="00280D11">
        <w:rPr>
          <w:lang w:val="uk-UA"/>
        </w:rPr>
        <w:t xml:space="preserve"> мішаного добутку трьох векторів.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bCs/>
          <w:lang w:val="uk-UA"/>
        </w:rPr>
      </w:pPr>
      <w:r w:rsidRPr="00280D11">
        <w:rPr>
          <w:bCs/>
          <w:lang w:val="uk-UA"/>
        </w:rPr>
        <w:t>Умови сталості і монотонності функції на проміжку.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bCs/>
          <w:lang w:val="uk-UA"/>
        </w:rPr>
      </w:pPr>
      <w:r w:rsidRPr="00280D11">
        <w:rPr>
          <w:bCs/>
          <w:lang w:val="uk-UA"/>
        </w:rPr>
        <w:t>Основні рівняння прямої  на геометричній площині.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Опуклість і точки перегину функції. Асимптоти. Повне дослідження функції та побудова її графіка.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Первісна та її властивості. Невизначений інтеграл. Таблиця основних інтегралів.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bCs/>
          <w:lang w:val="uk-UA"/>
        </w:rPr>
      </w:pPr>
      <w:r w:rsidRPr="00280D11">
        <w:rPr>
          <w:bCs/>
          <w:lang w:val="uk-UA"/>
        </w:rPr>
        <w:t>Основні методи інтегрування. (Метод заміни змінної. Метод інтегрування частинами.)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bCs/>
          <w:lang w:val="uk-UA"/>
        </w:rPr>
      </w:pPr>
      <w:r w:rsidRPr="00280D11">
        <w:rPr>
          <w:bCs/>
          <w:lang w:val="uk-UA"/>
        </w:rPr>
        <w:t>Аналітична характеристика рухів геометричної площини.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bCs/>
          <w:lang w:val="uk-UA"/>
        </w:rPr>
      </w:pPr>
      <w:r w:rsidRPr="00280D11">
        <w:rPr>
          <w:bCs/>
          <w:lang w:val="uk-UA"/>
        </w:rPr>
        <w:t>Необхідна й достатня умова інтегрованості функції однієї дійсної змінної.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Формула Ньютона-</w:t>
      </w:r>
      <w:proofErr w:type="spellStart"/>
      <w:r w:rsidRPr="00280D11">
        <w:rPr>
          <w:lang w:val="uk-UA"/>
        </w:rPr>
        <w:t>Лейбниця</w:t>
      </w:r>
      <w:proofErr w:type="spellEnd"/>
      <w:r w:rsidRPr="00280D11">
        <w:rPr>
          <w:lang w:val="uk-UA"/>
        </w:rPr>
        <w:t>. Обчислення інтегралів.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Ранг та базис скінченої системи векторів. Базис та розмірність лінійного простору.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Застосування інтегрального числення до розв’язування</w:t>
      </w:r>
      <w:r>
        <w:rPr>
          <w:lang w:val="uk-UA"/>
        </w:rPr>
        <w:t xml:space="preserve"> економічних</w:t>
      </w:r>
      <w:r w:rsidRPr="00280D11">
        <w:rPr>
          <w:lang w:val="uk-UA"/>
        </w:rPr>
        <w:t xml:space="preserve"> задач.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Критерій сумісності системи лінійних рівнянь.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Формули Крамера для розв’язання системи рівнянь.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Теорема про зв’язок характеристичних чисел і власних значень лінійного оператора.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Взаємне розташування прямої і площини в просторі.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Зведення квадратичної матриці до діагонального виду, навести приклад.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Спрощення рівнянь нецентральних кривих другого порядку.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 xml:space="preserve">Кут між двома </w:t>
      </w:r>
      <w:proofErr w:type="spellStart"/>
      <w:r w:rsidRPr="00280D11">
        <w:rPr>
          <w:lang w:val="uk-UA"/>
        </w:rPr>
        <w:t>площинами</w:t>
      </w:r>
      <w:proofErr w:type="spellEnd"/>
      <w:r w:rsidRPr="00280D11">
        <w:rPr>
          <w:lang w:val="uk-UA"/>
        </w:rPr>
        <w:t xml:space="preserve"> у просторі. Кут між прямою і площиною у просторі.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bCs/>
          <w:lang w:val="uk-UA"/>
        </w:rPr>
        <w:t>Екстремум функції однієї змінної. Необхідна умова екстремуму. Достатня умова екстремуму.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bCs/>
          <w:lang w:val="uk-UA"/>
        </w:rPr>
        <w:t xml:space="preserve">Взаємне розміщення двох </w:t>
      </w:r>
      <w:proofErr w:type="spellStart"/>
      <w:r w:rsidRPr="00280D11">
        <w:rPr>
          <w:bCs/>
          <w:lang w:val="uk-UA"/>
        </w:rPr>
        <w:t>площин</w:t>
      </w:r>
      <w:proofErr w:type="spellEnd"/>
      <w:r w:rsidRPr="00280D11">
        <w:rPr>
          <w:bCs/>
          <w:lang w:val="uk-UA"/>
        </w:rPr>
        <w:t xml:space="preserve"> у просторі.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>Класифікація кривих другого порядку на евклідовій площині (не центральних).</w:t>
      </w:r>
    </w:p>
    <w:p w:rsidR="00EA3FDD" w:rsidRPr="00280D11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r w:rsidRPr="00280D11">
        <w:rPr>
          <w:lang w:val="uk-UA"/>
        </w:rPr>
        <w:t xml:space="preserve">Існування ненульових </w:t>
      </w:r>
      <w:proofErr w:type="spellStart"/>
      <w:r w:rsidRPr="00280D11">
        <w:rPr>
          <w:lang w:val="uk-UA"/>
        </w:rPr>
        <w:t>розв’язків</w:t>
      </w:r>
      <w:proofErr w:type="spellEnd"/>
      <w:r w:rsidRPr="00280D11">
        <w:rPr>
          <w:lang w:val="uk-UA"/>
        </w:rPr>
        <w:t xml:space="preserve"> системи лінійних однорідних рівнянь.</w:t>
      </w:r>
    </w:p>
    <w:p w:rsidR="00EA3FDD" w:rsidRPr="005A0E27" w:rsidRDefault="00EA3FDD" w:rsidP="00EA3FDD">
      <w:pPr>
        <w:numPr>
          <w:ilvl w:val="0"/>
          <w:numId w:val="5"/>
        </w:numPr>
        <w:jc w:val="both"/>
        <w:rPr>
          <w:lang w:val="uk-UA"/>
        </w:rPr>
      </w:pPr>
      <w:proofErr w:type="spellStart"/>
      <w:r w:rsidRPr="00280D11">
        <w:t>Обернена</w:t>
      </w:r>
      <w:proofErr w:type="spellEnd"/>
      <w:r w:rsidRPr="00280D11">
        <w:t xml:space="preserve"> </w:t>
      </w:r>
      <w:proofErr w:type="spellStart"/>
      <w:r w:rsidRPr="00280D11">
        <w:t>матриця</w:t>
      </w:r>
      <w:proofErr w:type="spellEnd"/>
      <w:r w:rsidRPr="00280D11">
        <w:t xml:space="preserve">; </w:t>
      </w:r>
      <w:proofErr w:type="spellStart"/>
      <w:r w:rsidRPr="00280D11">
        <w:t>розв’язування</w:t>
      </w:r>
      <w:proofErr w:type="spellEnd"/>
      <w:r w:rsidRPr="00280D11">
        <w:t xml:space="preserve"> </w:t>
      </w:r>
      <w:proofErr w:type="spellStart"/>
      <w:r w:rsidRPr="00280D11">
        <w:t>матричним</w:t>
      </w:r>
      <w:proofErr w:type="spellEnd"/>
      <w:r w:rsidRPr="00280D11">
        <w:t xml:space="preserve"> способом </w:t>
      </w:r>
      <w:proofErr w:type="spellStart"/>
      <w:r w:rsidRPr="00280D11">
        <w:t>системи</w:t>
      </w:r>
      <w:proofErr w:type="spellEnd"/>
      <w:r w:rsidRPr="00280D11">
        <w:t xml:space="preserve"> </w:t>
      </w:r>
      <w:proofErr w:type="spellStart"/>
      <w:r w:rsidRPr="00280D11">
        <w:t>лінійних</w:t>
      </w:r>
      <w:proofErr w:type="spellEnd"/>
      <w:r w:rsidRPr="00280D11">
        <w:t xml:space="preserve"> </w:t>
      </w:r>
      <w:proofErr w:type="spellStart"/>
      <w:proofErr w:type="gramStart"/>
      <w:r w:rsidRPr="00280D11">
        <w:t>р</w:t>
      </w:r>
      <w:proofErr w:type="gramEnd"/>
      <w:r w:rsidRPr="00280D11">
        <w:t>івнянь</w:t>
      </w:r>
      <w:proofErr w:type="spellEnd"/>
      <w:r w:rsidRPr="00280D11">
        <w:t>.</w:t>
      </w:r>
    </w:p>
    <w:p w:rsidR="00EA3FDD" w:rsidRPr="008A73A1" w:rsidRDefault="00EA3FDD" w:rsidP="00EA3FDD">
      <w:pPr>
        <w:pStyle w:val="5"/>
        <w:widowControl w:val="0"/>
        <w:jc w:val="center"/>
        <w:rPr>
          <w:bCs w:val="0"/>
          <w:i w:val="0"/>
          <w:sz w:val="24"/>
          <w:szCs w:val="24"/>
          <w:lang w:val="uk-UA"/>
        </w:rPr>
      </w:pPr>
      <w:r w:rsidRPr="009E69ED">
        <w:rPr>
          <w:sz w:val="28"/>
          <w:szCs w:val="28"/>
        </w:rPr>
        <w:br w:type="page"/>
      </w:r>
      <w:proofErr w:type="spellStart"/>
      <w:r w:rsidRPr="00786724">
        <w:rPr>
          <w:i w:val="0"/>
          <w:sz w:val="24"/>
          <w:szCs w:val="24"/>
        </w:rPr>
        <w:lastRenderedPageBreak/>
        <w:t>Питання</w:t>
      </w:r>
      <w:proofErr w:type="spellEnd"/>
      <w:r w:rsidRPr="00786724">
        <w:rPr>
          <w:bCs w:val="0"/>
          <w:i w:val="0"/>
          <w:sz w:val="24"/>
          <w:szCs w:val="24"/>
        </w:rPr>
        <w:t xml:space="preserve">  </w:t>
      </w:r>
      <w:r w:rsidRPr="00786724">
        <w:rPr>
          <w:i w:val="0"/>
          <w:sz w:val="24"/>
          <w:szCs w:val="24"/>
        </w:rPr>
        <w:t xml:space="preserve">з </w:t>
      </w:r>
      <w:r>
        <w:rPr>
          <w:bCs w:val="0"/>
          <w:i w:val="0"/>
          <w:sz w:val="24"/>
          <w:szCs w:val="24"/>
          <w:lang w:val="uk-UA"/>
        </w:rPr>
        <w:t>інформатики</w:t>
      </w:r>
    </w:p>
    <w:p w:rsidR="00EA3FDD" w:rsidRPr="008A73A1" w:rsidRDefault="00EA3FDD" w:rsidP="00EA3FDD">
      <w:pPr>
        <w:numPr>
          <w:ilvl w:val="0"/>
          <w:numId w:val="4"/>
        </w:numPr>
        <w:jc w:val="both"/>
      </w:pPr>
      <w:proofErr w:type="spellStart"/>
      <w:r w:rsidRPr="008A73A1">
        <w:t>Поняття</w:t>
      </w:r>
      <w:proofErr w:type="spellEnd"/>
      <w:r w:rsidRPr="008A73A1">
        <w:t xml:space="preserve"> алгоритму та </w:t>
      </w:r>
      <w:proofErr w:type="spellStart"/>
      <w:r w:rsidRPr="008A73A1">
        <w:t>програми</w:t>
      </w:r>
      <w:proofErr w:type="spellEnd"/>
      <w:r w:rsidRPr="008A73A1">
        <w:t xml:space="preserve">. </w:t>
      </w:r>
      <w:proofErr w:type="spellStart"/>
      <w:r w:rsidRPr="008A73A1">
        <w:t>Інформація</w:t>
      </w:r>
      <w:proofErr w:type="spellEnd"/>
      <w:r w:rsidRPr="008A73A1">
        <w:t xml:space="preserve"> і </w:t>
      </w:r>
      <w:proofErr w:type="spellStart"/>
      <w:r w:rsidRPr="008A73A1">
        <w:t>дані</w:t>
      </w:r>
      <w:proofErr w:type="spellEnd"/>
      <w:r>
        <w:t>.</w:t>
      </w:r>
    </w:p>
    <w:p w:rsidR="00EA3FDD" w:rsidRPr="008A73A1" w:rsidRDefault="00EA3FDD" w:rsidP="00EA3FDD">
      <w:pPr>
        <w:numPr>
          <w:ilvl w:val="0"/>
          <w:numId w:val="4"/>
        </w:numPr>
        <w:jc w:val="both"/>
      </w:pPr>
      <w:proofErr w:type="spellStart"/>
      <w:r w:rsidRPr="008A73A1">
        <w:t>Призначення</w:t>
      </w:r>
      <w:proofErr w:type="spellEnd"/>
      <w:r w:rsidRPr="008A73A1">
        <w:t xml:space="preserve"> і </w:t>
      </w:r>
      <w:proofErr w:type="spellStart"/>
      <w:r w:rsidRPr="008A73A1">
        <w:t>типи</w:t>
      </w:r>
      <w:proofErr w:type="spellEnd"/>
      <w:r w:rsidRPr="008A73A1">
        <w:t xml:space="preserve"> </w:t>
      </w:r>
      <w:proofErr w:type="spellStart"/>
      <w:r w:rsidRPr="008A73A1">
        <w:t>операційних</w:t>
      </w:r>
      <w:proofErr w:type="spellEnd"/>
      <w:r w:rsidRPr="008A73A1">
        <w:t xml:space="preserve"> систем. </w:t>
      </w:r>
      <w:proofErr w:type="spellStart"/>
      <w:r w:rsidRPr="008A73A1">
        <w:t>Базова</w:t>
      </w:r>
      <w:proofErr w:type="spellEnd"/>
      <w:r w:rsidRPr="008A73A1">
        <w:t xml:space="preserve"> система </w:t>
      </w:r>
      <w:proofErr w:type="spellStart"/>
      <w:r w:rsidRPr="008A73A1">
        <w:t>введення-виведення</w:t>
      </w:r>
      <w:proofErr w:type="spellEnd"/>
      <w:r w:rsidRPr="008A73A1">
        <w:t xml:space="preserve">. </w:t>
      </w:r>
      <w:proofErr w:type="spellStart"/>
      <w:r w:rsidRPr="008A73A1">
        <w:t>Файлова</w:t>
      </w:r>
      <w:proofErr w:type="spellEnd"/>
      <w:r w:rsidRPr="008A73A1">
        <w:t xml:space="preserve"> система, </w:t>
      </w:r>
      <w:proofErr w:type="spellStart"/>
      <w:r w:rsidRPr="008A73A1">
        <w:t>основні</w:t>
      </w:r>
      <w:proofErr w:type="spellEnd"/>
      <w:r w:rsidRPr="008A73A1">
        <w:t xml:space="preserve"> </w:t>
      </w:r>
      <w:proofErr w:type="spellStart"/>
      <w:r w:rsidRPr="008A73A1">
        <w:t>операції</w:t>
      </w:r>
      <w:proofErr w:type="spellEnd"/>
      <w:r w:rsidRPr="008A73A1">
        <w:t xml:space="preserve"> з </w:t>
      </w:r>
      <w:proofErr w:type="spellStart"/>
      <w:r w:rsidRPr="008A73A1">
        <w:t>логічним</w:t>
      </w:r>
      <w:r>
        <w:t>и</w:t>
      </w:r>
      <w:proofErr w:type="spellEnd"/>
      <w:r>
        <w:t xml:space="preserve"> дисками, файлами та папками.</w:t>
      </w:r>
    </w:p>
    <w:p w:rsidR="00EA3FDD" w:rsidRPr="00EB01B3" w:rsidRDefault="00EA3FDD" w:rsidP="00EA3FDD">
      <w:pPr>
        <w:numPr>
          <w:ilvl w:val="0"/>
          <w:numId w:val="4"/>
        </w:numPr>
        <w:jc w:val="both"/>
      </w:pPr>
      <w:proofErr w:type="spellStart"/>
      <w:r w:rsidRPr="008A73A1">
        <w:t>К</w:t>
      </w:r>
      <w:r w:rsidRPr="00EB01B3">
        <w:t>ласифікація</w:t>
      </w:r>
      <w:proofErr w:type="spellEnd"/>
      <w:r w:rsidRPr="00EB01B3">
        <w:t xml:space="preserve"> </w:t>
      </w:r>
      <w:proofErr w:type="spellStart"/>
      <w:r w:rsidRPr="00EB01B3">
        <w:t>програмного</w:t>
      </w:r>
      <w:proofErr w:type="spellEnd"/>
      <w:r w:rsidRPr="00EB01B3">
        <w:t xml:space="preserve"> </w:t>
      </w:r>
      <w:proofErr w:type="spellStart"/>
      <w:r w:rsidRPr="00EB01B3">
        <w:t>забезпечення</w:t>
      </w:r>
      <w:proofErr w:type="spellEnd"/>
      <w:r w:rsidRPr="00EB01B3">
        <w:t xml:space="preserve">. </w:t>
      </w:r>
    </w:p>
    <w:p w:rsidR="00EA3FDD" w:rsidRPr="008A73A1" w:rsidRDefault="00EA3FDD" w:rsidP="00EA3FDD">
      <w:pPr>
        <w:numPr>
          <w:ilvl w:val="0"/>
          <w:numId w:val="4"/>
        </w:numPr>
        <w:jc w:val="both"/>
      </w:pPr>
      <w:proofErr w:type="spellStart"/>
      <w:r w:rsidRPr="008A73A1">
        <w:t>О</w:t>
      </w:r>
      <w:r w:rsidRPr="00EB01B3">
        <w:t>пераційна</w:t>
      </w:r>
      <w:proofErr w:type="spellEnd"/>
      <w:r w:rsidRPr="00EB01B3">
        <w:t xml:space="preserve"> система </w:t>
      </w:r>
      <w:proofErr w:type="spellStart"/>
      <w:r w:rsidRPr="008A73A1">
        <w:t>Wi</w:t>
      </w:r>
      <w:r w:rsidRPr="008A73A1">
        <w:t>n</w:t>
      </w:r>
      <w:r w:rsidRPr="008A73A1">
        <w:t>dows</w:t>
      </w:r>
      <w:proofErr w:type="spellEnd"/>
    </w:p>
    <w:p w:rsidR="00EA3FDD" w:rsidRPr="00EB01B3" w:rsidRDefault="00EA3FDD" w:rsidP="00EA3FDD">
      <w:pPr>
        <w:numPr>
          <w:ilvl w:val="0"/>
          <w:numId w:val="4"/>
        </w:numPr>
        <w:jc w:val="both"/>
      </w:pPr>
      <w:proofErr w:type="spellStart"/>
      <w:r w:rsidRPr="008A73A1">
        <w:t>Загальна</w:t>
      </w:r>
      <w:proofErr w:type="spellEnd"/>
      <w:r w:rsidRPr="008A73A1">
        <w:t xml:space="preserve"> характеристика </w:t>
      </w:r>
      <w:proofErr w:type="gramStart"/>
      <w:r w:rsidRPr="008A73A1">
        <w:t>текстового</w:t>
      </w:r>
      <w:proofErr w:type="gramEnd"/>
      <w:r w:rsidRPr="008A73A1">
        <w:t xml:space="preserve"> </w:t>
      </w:r>
      <w:proofErr w:type="spellStart"/>
      <w:r w:rsidRPr="008A73A1">
        <w:t>процесора</w:t>
      </w:r>
      <w:proofErr w:type="spellEnd"/>
      <w:r w:rsidRPr="008A73A1">
        <w:t xml:space="preserve"> </w:t>
      </w:r>
      <w:r>
        <w:t>M</w:t>
      </w:r>
      <w:r>
        <w:rPr>
          <w:lang w:val="en-US"/>
        </w:rPr>
        <w:t>S</w:t>
      </w:r>
      <w:r w:rsidRPr="008A73A1">
        <w:t xml:space="preserve"> </w:t>
      </w:r>
      <w:proofErr w:type="spellStart"/>
      <w:r w:rsidRPr="008A73A1">
        <w:t>Word</w:t>
      </w:r>
      <w:proofErr w:type="spellEnd"/>
      <w:r w:rsidRPr="008A73A1">
        <w:t xml:space="preserve">, </w:t>
      </w:r>
      <w:proofErr w:type="spellStart"/>
      <w:r w:rsidRPr="008A73A1">
        <w:t>введення</w:t>
      </w:r>
      <w:proofErr w:type="spellEnd"/>
      <w:r w:rsidRPr="008A73A1">
        <w:t xml:space="preserve">, </w:t>
      </w:r>
      <w:proofErr w:type="spellStart"/>
      <w:r w:rsidRPr="008A73A1">
        <w:t>редагування</w:t>
      </w:r>
      <w:proofErr w:type="spellEnd"/>
      <w:r w:rsidRPr="008A73A1">
        <w:t xml:space="preserve">, </w:t>
      </w:r>
      <w:proofErr w:type="spellStart"/>
      <w:r w:rsidRPr="008A73A1">
        <w:t>форматування</w:t>
      </w:r>
      <w:proofErr w:type="spellEnd"/>
      <w:r w:rsidRPr="008A73A1">
        <w:t xml:space="preserve"> та </w:t>
      </w:r>
      <w:proofErr w:type="spellStart"/>
      <w:r w:rsidRPr="008A73A1">
        <w:t>збереження</w:t>
      </w:r>
      <w:proofErr w:type="spellEnd"/>
      <w:r w:rsidRPr="008A73A1">
        <w:t xml:space="preserve"> тексту.</w:t>
      </w:r>
    </w:p>
    <w:p w:rsidR="00EA3FDD" w:rsidRPr="00EB01B3" w:rsidRDefault="00EA3FDD" w:rsidP="00EA3FDD">
      <w:pPr>
        <w:numPr>
          <w:ilvl w:val="0"/>
          <w:numId w:val="4"/>
        </w:numPr>
        <w:jc w:val="both"/>
      </w:pPr>
      <w:proofErr w:type="spellStart"/>
      <w:r w:rsidRPr="008A73A1">
        <w:t>Використання</w:t>
      </w:r>
      <w:proofErr w:type="spellEnd"/>
      <w:r w:rsidRPr="008A73A1">
        <w:t xml:space="preserve"> </w:t>
      </w:r>
      <w:proofErr w:type="spellStart"/>
      <w:r w:rsidRPr="008A73A1">
        <w:t>об’єктів</w:t>
      </w:r>
      <w:proofErr w:type="spellEnd"/>
      <w:r w:rsidRPr="008A73A1">
        <w:t xml:space="preserve"> </w:t>
      </w:r>
      <w:proofErr w:type="gramStart"/>
      <w:r w:rsidRPr="008A73A1">
        <w:t>в</w:t>
      </w:r>
      <w:proofErr w:type="gramEnd"/>
      <w:r w:rsidRPr="008A73A1">
        <w:t xml:space="preserve"> текстовому </w:t>
      </w:r>
      <w:proofErr w:type="spellStart"/>
      <w:r w:rsidRPr="008A73A1">
        <w:t>процесорі</w:t>
      </w:r>
      <w:proofErr w:type="spellEnd"/>
      <w:r w:rsidRPr="008A73A1">
        <w:t xml:space="preserve"> M</w:t>
      </w:r>
      <w:r>
        <w:rPr>
          <w:lang w:val="en-US"/>
        </w:rPr>
        <w:t>S</w:t>
      </w:r>
      <w:r w:rsidRPr="008A73A1">
        <w:t xml:space="preserve"> </w:t>
      </w:r>
      <w:proofErr w:type="spellStart"/>
      <w:r w:rsidRPr="008A73A1">
        <w:t>Word</w:t>
      </w:r>
      <w:proofErr w:type="spellEnd"/>
      <w:r w:rsidRPr="008A73A1">
        <w:t xml:space="preserve"> (</w:t>
      </w:r>
      <w:proofErr w:type="spellStart"/>
      <w:r w:rsidRPr="008A73A1">
        <w:t>малюнки</w:t>
      </w:r>
      <w:proofErr w:type="spellEnd"/>
      <w:r w:rsidRPr="008A73A1">
        <w:t xml:space="preserve">, </w:t>
      </w:r>
      <w:proofErr w:type="spellStart"/>
      <w:r w:rsidRPr="008A73A1">
        <w:t>формули</w:t>
      </w:r>
      <w:proofErr w:type="spellEnd"/>
      <w:r w:rsidRPr="008A73A1">
        <w:t xml:space="preserve">, </w:t>
      </w:r>
      <w:proofErr w:type="spellStart"/>
      <w:r w:rsidRPr="008A73A1">
        <w:t>таблиці</w:t>
      </w:r>
      <w:proofErr w:type="spellEnd"/>
      <w:r w:rsidRPr="008A73A1">
        <w:t xml:space="preserve">, </w:t>
      </w:r>
      <w:proofErr w:type="spellStart"/>
      <w:r w:rsidRPr="008A73A1">
        <w:t>діаграми</w:t>
      </w:r>
      <w:proofErr w:type="spellEnd"/>
      <w:r w:rsidRPr="008A73A1">
        <w:t xml:space="preserve">), вставка та </w:t>
      </w:r>
      <w:proofErr w:type="spellStart"/>
      <w:r w:rsidRPr="008A73A1">
        <w:t>форматування</w:t>
      </w:r>
      <w:proofErr w:type="spellEnd"/>
      <w:r w:rsidRPr="008A73A1">
        <w:t xml:space="preserve"> </w:t>
      </w:r>
      <w:proofErr w:type="spellStart"/>
      <w:r w:rsidRPr="008A73A1">
        <w:t>об’єктів</w:t>
      </w:r>
      <w:proofErr w:type="spellEnd"/>
    </w:p>
    <w:p w:rsidR="00EA3FDD" w:rsidRPr="00EB01B3" w:rsidRDefault="00EA3FDD" w:rsidP="00EA3FDD">
      <w:pPr>
        <w:numPr>
          <w:ilvl w:val="0"/>
          <w:numId w:val="4"/>
        </w:numPr>
        <w:jc w:val="both"/>
      </w:pPr>
      <w:proofErr w:type="spellStart"/>
      <w:proofErr w:type="gramStart"/>
      <w:r w:rsidRPr="008A73A1">
        <w:t>П</w:t>
      </w:r>
      <w:proofErr w:type="gramEnd"/>
      <w:r w:rsidRPr="008A73A1">
        <w:t>ідготовка</w:t>
      </w:r>
      <w:proofErr w:type="spellEnd"/>
      <w:r w:rsidRPr="008A73A1">
        <w:t xml:space="preserve"> </w:t>
      </w:r>
      <w:proofErr w:type="spellStart"/>
      <w:r w:rsidRPr="008A73A1">
        <w:t>комплексних</w:t>
      </w:r>
      <w:proofErr w:type="spellEnd"/>
      <w:r w:rsidRPr="008A73A1">
        <w:t xml:space="preserve"> </w:t>
      </w:r>
      <w:proofErr w:type="spellStart"/>
      <w:r w:rsidRPr="008A73A1">
        <w:t>документів</w:t>
      </w:r>
      <w:proofErr w:type="spellEnd"/>
      <w:r w:rsidRPr="008A73A1">
        <w:t xml:space="preserve"> у текстовому </w:t>
      </w:r>
      <w:proofErr w:type="spellStart"/>
      <w:r w:rsidRPr="008A73A1">
        <w:t>процесорі</w:t>
      </w:r>
      <w:proofErr w:type="spellEnd"/>
      <w:r w:rsidRPr="008A73A1">
        <w:t xml:space="preserve"> M</w:t>
      </w:r>
      <w:r>
        <w:rPr>
          <w:lang w:val="en-US"/>
        </w:rPr>
        <w:t>S</w:t>
      </w:r>
      <w:r w:rsidRPr="008A73A1">
        <w:t xml:space="preserve"> </w:t>
      </w:r>
      <w:proofErr w:type="spellStart"/>
      <w:r w:rsidRPr="008A73A1">
        <w:t>Word</w:t>
      </w:r>
      <w:proofErr w:type="spellEnd"/>
      <w:r w:rsidRPr="008A73A1">
        <w:t xml:space="preserve">, </w:t>
      </w:r>
      <w:proofErr w:type="spellStart"/>
      <w:r w:rsidRPr="008A73A1">
        <w:t>форматування</w:t>
      </w:r>
      <w:proofErr w:type="spellEnd"/>
      <w:r w:rsidRPr="008A73A1">
        <w:t xml:space="preserve"> </w:t>
      </w:r>
      <w:proofErr w:type="spellStart"/>
      <w:r w:rsidRPr="008A73A1">
        <w:t>сторінок</w:t>
      </w:r>
      <w:proofErr w:type="spellEnd"/>
      <w:r w:rsidRPr="008A73A1">
        <w:t xml:space="preserve">, вставка </w:t>
      </w:r>
      <w:proofErr w:type="spellStart"/>
      <w:r w:rsidRPr="008A73A1">
        <w:t>номерів</w:t>
      </w:r>
      <w:proofErr w:type="spellEnd"/>
      <w:r w:rsidRPr="008A73A1">
        <w:t xml:space="preserve"> </w:t>
      </w:r>
      <w:proofErr w:type="spellStart"/>
      <w:r w:rsidRPr="008A73A1">
        <w:t>сторінок</w:t>
      </w:r>
      <w:proofErr w:type="spellEnd"/>
      <w:r w:rsidRPr="008A73A1">
        <w:t xml:space="preserve">, </w:t>
      </w:r>
      <w:proofErr w:type="spellStart"/>
      <w:r w:rsidRPr="008A73A1">
        <w:t>полів</w:t>
      </w:r>
      <w:proofErr w:type="spellEnd"/>
      <w:r w:rsidRPr="008A73A1">
        <w:t xml:space="preserve">, </w:t>
      </w:r>
      <w:proofErr w:type="spellStart"/>
      <w:r w:rsidRPr="008A73A1">
        <w:t>створення</w:t>
      </w:r>
      <w:proofErr w:type="spellEnd"/>
      <w:r w:rsidRPr="008A73A1">
        <w:t xml:space="preserve"> </w:t>
      </w:r>
      <w:proofErr w:type="spellStart"/>
      <w:r w:rsidRPr="008A73A1">
        <w:t>змісту</w:t>
      </w:r>
      <w:proofErr w:type="spellEnd"/>
      <w:r w:rsidRPr="008A73A1">
        <w:t xml:space="preserve">, </w:t>
      </w:r>
      <w:proofErr w:type="spellStart"/>
      <w:r w:rsidRPr="008A73A1">
        <w:t>елементи</w:t>
      </w:r>
      <w:proofErr w:type="spellEnd"/>
      <w:r w:rsidRPr="008A73A1">
        <w:t xml:space="preserve"> </w:t>
      </w:r>
      <w:proofErr w:type="spellStart"/>
      <w:r w:rsidRPr="008A73A1">
        <w:t>комп’ютерної</w:t>
      </w:r>
      <w:proofErr w:type="spellEnd"/>
      <w:r w:rsidRPr="008A73A1">
        <w:t xml:space="preserve"> верстки</w:t>
      </w:r>
    </w:p>
    <w:p w:rsidR="00EA3FDD" w:rsidRPr="008A73A1" w:rsidRDefault="00EA3FDD" w:rsidP="00EA3FDD">
      <w:pPr>
        <w:numPr>
          <w:ilvl w:val="0"/>
          <w:numId w:val="4"/>
        </w:numPr>
        <w:jc w:val="both"/>
      </w:pPr>
      <w:proofErr w:type="spellStart"/>
      <w:r w:rsidRPr="00EB01B3">
        <w:t>Загальна</w:t>
      </w:r>
      <w:proofErr w:type="spellEnd"/>
      <w:r w:rsidRPr="00EB01B3">
        <w:t xml:space="preserve"> характеристика </w:t>
      </w:r>
      <w:proofErr w:type="gramStart"/>
      <w:r w:rsidRPr="00EB01B3">
        <w:t>табличного</w:t>
      </w:r>
      <w:proofErr w:type="gramEnd"/>
      <w:r w:rsidRPr="00EB01B3">
        <w:t xml:space="preserve"> </w:t>
      </w:r>
      <w:proofErr w:type="spellStart"/>
      <w:r w:rsidRPr="00EB01B3">
        <w:t>процесора</w:t>
      </w:r>
      <w:proofErr w:type="spellEnd"/>
      <w:r w:rsidRPr="00EB01B3">
        <w:t xml:space="preserve"> </w:t>
      </w:r>
      <w:r w:rsidRPr="008A73A1">
        <w:t>M</w:t>
      </w:r>
      <w:r>
        <w:rPr>
          <w:lang w:val="en-US"/>
        </w:rPr>
        <w:t>S</w:t>
      </w:r>
      <w:r w:rsidRPr="00EB01B3">
        <w:t xml:space="preserve"> </w:t>
      </w:r>
      <w:proofErr w:type="spellStart"/>
      <w:r w:rsidRPr="008A73A1">
        <w:t>Excel</w:t>
      </w:r>
      <w:proofErr w:type="spellEnd"/>
      <w:r w:rsidRPr="00EB01B3">
        <w:t xml:space="preserve">, </w:t>
      </w:r>
      <w:proofErr w:type="spellStart"/>
      <w:r w:rsidRPr="00EB01B3">
        <w:t>введення</w:t>
      </w:r>
      <w:proofErr w:type="spellEnd"/>
      <w:r w:rsidRPr="00EB01B3">
        <w:t xml:space="preserve">, </w:t>
      </w:r>
      <w:proofErr w:type="spellStart"/>
      <w:r w:rsidRPr="00EB01B3">
        <w:t>редагування</w:t>
      </w:r>
      <w:proofErr w:type="spellEnd"/>
      <w:r w:rsidRPr="00EB01B3">
        <w:t xml:space="preserve">, </w:t>
      </w:r>
      <w:proofErr w:type="spellStart"/>
      <w:r w:rsidRPr="00EB01B3">
        <w:t>форматування</w:t>
      </w:r>
      <w:proofErr w:type="spellEnd"/>
      <w:r w:rsidRPr="00EB01B3">
        <w:t xml:space="preserve"> </w:t>
      </w:r>
      <w:proofErr w:type="spellStart"/>
      <w:r w:rsidRPr="00EB01B3">
        <w:t>даних</w:t>
      </w:r>
      <w:proofErr w:type="spellEnd"/>
      <w:r w:rsidRPr="00EB01B3">
        <w:t xml:space="preserve"> та </w:t>
      </w:r>
      <w:proofErr w:type="spellStart"/>
      <w:r w:rsidRPr="00EB01B3">
        <w:t>збереження</w:t>
      </w:r>
      <w:proofErr w:type="spellEnd"/>
      <w:r w:rsidRPr="00EB01B3">
        <w:t xml:space="preserve"> </w:t>
      </w:r>
      <w:proofErr w:type="spellStart"/>
      <w:r w:rsidRPr="00EB01B3">
        <w:t>електронних</w:t>
      </w:r>
      <w:proofErr w:type="spellEnd"/>
      <w:r w:rsidRPr="00EB01B3">
        <w:t xml:space="preserve"> </w:t>
      </w:r>
      <w:proofErr w:type="spellStart"/>
      <w:r w:rsidRPr="00EB01B3">
        <w:t>таблиць</w:t>
      </w:r>
      <w:proofErr w:type="spellEnd"/>
    </w:p>
    <w:p w:rsidR="00EA3FDD" w:rsidRPr="00EB01B3" w:rsidRDefault="00EA3FDD" w:rsidP="00EA3FDD">
      <w:pPr>
        <w:numPr>
          <w:ilvl w:val="0"/>
          <w:numId w:val="4"/>
        </w:numPr>
        <w:jc w:val="both"/>
      </w:pPr>
      <w:proofErr w:type="spellStart"/>
      <w:r w:rsidRPr="008A73A1">
        <w:t>В</w:t>
      </w:r>
      <w:r w:rsidRPr="00EB01B3">
        <w:t>иконання</w:t>
      </w:r>
      <w:proofErr w:type="spellEnd"/>
      <w:r w:rsidRPr="00EB01B3">
        <w:t xml:space="preserve"> </w:t>
      </w:r>
      <w:proofErr w:type="spellStart"/>
      <w:r w:rsidRPr="00EB01B3">
        <w:t>розрахунків</w:t>
      </w:r>
      <w:proofErr w:type="spellEnd"/>
      <w:r w:rsidRPr="00EB01B3">
        <w:t xml:space="preserve"> у </w:t>
      </w:r>
      <w:proofErr w:type="gramStart"/>
      <w:r w:rsidRPr="00EB01B3">
        <w:t>табличному</w:t>
      </w:r>
      <w:proofErr w:type="gramEnd"/>
      <w:r w:rsidRPr="00EB01B3">
        <w:t xml:space="preserve"> </w:t>
      </w:r>
      <w:proofErr w:type="spellStart"/>
      <w:r w:rsidRPr="00EB01B3">
        <w:t>процесорі</w:t>
      </w:r>
      <w:proofErr w:type="spellEnd"/>
      <w:r w:rsidRPr="00EB01B3">
        <w:t xml:space="preserve"> </w:t>
      </w:r>
      <w:r>
        <w:t>M</w:t>
      </w:r>
      <w:r>
        <w:rPr>
          <w:lang w:val="en-US"/>
        </w:rPr>
        <w:t>S</w:t>
      </w:r>
      <w:r w:rsidRPr="00EB01B3">
        <w:t xml:space="preserve"> </w:t>
      </w:r>
      <w:proofErr w:type="spellStart"/>
      <w:r w:rsidRPr="008A73A1">
        <w:t>Excel</w:t>
      </w:r>
      <w:proofErr w:type="spellEnd"/>
      <w:r w:rsidRPr="00EB01B3">
        <w:t xml:space="preserve"> за </w:t>
      </w:r>
      <w:proofErr w:type="spellStart"/>
      <w:r w:rsidRPr="00EB01B3">
        <w:t>допомогою</w:t>
      </w:r>
      <w:proofErr w:type="spellEnd"/>
      <w:r w:rsidRPr="00EB01B3">
        <w:t xml:space="preserve"> формул та </w:t>
      </w:r>
      <w:proofErr w:type="spellStart"/>
      <w:r w:rsidRPr="00EB01B3">
        <w:t>вбудованих</w:t>
      </w:r>
      <w:proofErr w:type="spellEnd"/>
      <w:r w:rsidRPr="00EB01B3">
        <w:t xml:space="preserve"> </w:t>
      </w:r>
      <w:proofErr w:type="spellStart"/>
      <w:r w:rsidRPr="00EB01B3">
        <w:t>функцій</w:t>
      </w:r>
      <w:proofErr w:type="spellEnd"/>
    </w:p>
    <w:p w:rsidR="00EA3FDD" w:rsidRPr="00EB01B3" w:rsidRDefault="00EA3FDD" w:rsidP="00EA3FDD">
      <w:pPr>
        <w:numPr>
          <w:ilvl w:val="0"/>
          <w:numId w:val="4"/>
        </w:numPr>
        <w:jc w:val="both"/>
      </w:pPr>
      <w:proofErr w:type="spellStart"/>
      <w:r w:rsidRPr="008A73A1">
        <w:t>С</w:t>
      </w:r>
      <w:r w:rsidRPr="00EB01B3">
        <w:t>татистичний</w:t>
      </w:r>
      <w:proofErr w:type="spellEnd"/>
      <w:r w:rsidRPr="00EB01B3">
        <w:t xml:space="preserve"> </w:t>
      </w:r>
      <w:proofErr w:type="spellStart"/>
      <w:r w:rsidRPr="00EB01B3">
        <w:t>аналіз</w:t>
      </w:r>
      <w:proofErr w:type="spellEnd"/>
      <w:r w:rsidRPr="00EB01B3">
        <w:t xml:space="preserve"> у </w:t>
      </w:r>
      <w:proofErr w:type="gramStart"/>
      <w:r w:rsidRPr="00EB01B3">
        <w:t>табличному</w:t>
      </w:r>
      <w:proofErr w:type="gramEnd"/>
      <w:r w:rsidRPr="00EB01B3">
        <w:t xml:space="preserve"> </w:t>
      </w:r>
      <w:proofErr w:type="spellStart"/>
      <w:r w:rsidRPr="00EB01B3">
        <w:t>процесорі</w:t>
      </w:r>
      <w:proofErr w:type="spellEnd"/>
      <w:r w:rsidRPr="00EB01B3">
        <w:t xml:space="preserve"> </w:t>
      </w:r>
      <w:r w:rsidRPr="008A73A1">
        <w:t>M</w:t>
      </w:r>
      <w:r>
        <w:rPr>
          <w:lang w:val="en-US"/>
        </w:rPr>
        <w:t>S</w:t>
      </w:r>
      <w:r w:rsidRPr="00EB01B3">
        <w:t xml:space="preserve"> </w:t>
      </w:r>
      <w:proofErr w:type="spellStart"/>
      <w:r w:rsidRPr="008A73A1">
        <w:t>Excel</w:t>
      </w:r>
      <w:proofErr w:type="spellEnd"/>
      <w:r w:rsidRPr="00EB01B3">
        <w:t xml:space="preserve">, </w:t>
      </w:r>
      <w:proofErr w:type="spellStart"/>
      <w:r w:rsidRPr="00EB01B3">
        <w:t>використання</w:t>
      </w:r>
      <w:proofErr w:type="spellEnd"/>
      <w:r w:rsidRPr="00EB01B3">
        <w:t xml:space="preserve"> </w:t>
      </w:r>
      <w:proofErr w:type="spellStart"/>
      <w:r w:rsidRPr="00EB01B3">
        <w:t>статистичних</w:t>
      </w:r>
      <w:proofErr w:type="spellEnd"/>
      <w:r w:rsidRPr="00EB01B3">
        <w:t xml:space="preserve"> </w:t>
      </w:r>
      <w:proofErr w:type="spellStart"/>
      <w:r w:rsidRPr="00EB01B3">
        <w:t>функцій</w:t>
      </w:r>
      <w:proofErr w:type="spellEnd"/>
      <w:r w:rsidRPr="00EB01B3">
        <w:t xml:space="preserve"> та </w:t>
      </w:r>
      <w:proofErr w:type="spellStart"/>
      <w:r w:rsidRPr="00EB01B3">
        <w:t>засобу</w:t>
      </w:r>
      <w:proofErr w:type="spellEnd"/>
      <w:r w:rsidRPr="00EB01B3">
        <w:t xml:space="preserve"> „</w:t>
      </w:r>
      <w:proofErr w:type="spellStart"/>
      <w:r w:rsidRPr="008A73A1">
        <w:t>О</w:t>
      </w:r>
      <w:r w:rsidRPr="00EB01B3">
        <w:t>писова</w:t>
      </w:r>
      <w:proofErr w:type="spellEnd"/>
      <w:r w:rsidRPr="00EB01B3">
        <w:t xml:space="preserve"> статистика” </w:t>
      </w:r>
    </w:p>
    <w:p w:rsidR="00EA3FDD" w:rsidRPr="00EB01B3" w:rsidRDefault="00EA3FDD" w:rsidP="00EA3FDD">
      <w:pPr>
        <w:numPr>
          <w:ilvl w:val="0"/>
          <w:numId w:val="4"/>
        </w:numPr>
        <w:jc w:val="both"/>
      </w:pPr>
      <w:proofErr w:type="spellStart"/>
      <w:r w:rsidRPr="008A73A1">
        <w:t>Кореляційний</w:t>
      </w:r>
      <w:proofErr w:type="spellEnd"/>
      <w:r w:rsidRPr="008A73A1">
        <w:t xml:space="preserve"> та </w:t>
      </w:r>
      <w:proofErr w:type="spellStart"/>
      <w:r w:rsidRPr="008A73A1">
        <w:t>регресійний</w:t>
      </w:r>
      <w:proofErr w:type="spellEnd"/>
      <w:r w:rsidRPr="008A73A1">
        <w:t xml:space="preserve"> </w:t>
      </w:r>
      <w:proofErr w:type="spellStart"/>
      <w:r w:rsidRPr="008A73A1">
        <w:t>аналіз</w:t>
      </w:r>
      <w:proofErr w:type="spellEnd"/>
      <w:r w:rsidRPr="008A73A1">
        <w:t xml:space="preserve"> у </w:t>
      </w:r>
      <w:proofErr w:type="gramStart"/>
      <w:r w:rsidRPr="008A73A1">
        <w:t>табличному</w:t>
      </w:r>
      <w:proofErr w:type="gramEnd"/>
      <w:r w:rsidRPr="008A73A1">
        <w:t xml:space="preserve"> </w:t>
      </w:r>
      <w:proofErr w:type="spellStart"/>
      <w:r w:rsidRPr="008A73A1">
        <w:t>процесорі</w:t>
      </w:r>
      <w:proofErr w:type="spellEnd"/>
      <w:r w:rsidRPr="008A73A1">
        <w:t xml:space="preserve"> M</w:t>
      </w:r>
      <w:r>
        <w:rPr>
          <w:lang w:val="en-US"/>
        </w:rPr>
        <w:t>S</w:t>
      </w:r>
      <w:r w:rsidRPr="008A73A1">
        <w:t xml:space="preserve"> </w:t>
      </w:r>
      <w:proofErr w:type="spellStart"/>
      <w:r w:rsidRPr="008A73A1">
        <w:t>Excel</w:t>
      </w:r>
      <w:proofErr w:type="spellEnd"/>
      <w:r w:rsidRPr="008A73A1">
        <w:t xml:space="preserve">, </w:t>
      </w:r>
      <w:proofErr w:type="spellStart"/>
      <w:r w:rsidRPr="008A73A1">
        <w:t>використання</w:t>
      </w:r>
      <w:proofErr w:type="spellEnd"/>
      <w:r w:rsidRPr="008A73A1">
        <w:t xml:space="preserve"> </w:t>
      </w:r>
      <w:proofErr w:type="spellStart"/>
      <w:r w:rsidRPr="008A73A1">
        <w:t>засобу</w:t>
      </w:r>
      <w:proofErr w:type="spellEnd"/>
      <w:r w:rsidRPr="008A73A1">
        <w:t xml:space="preserve"> „</w:t>
      </w:r>
      <w:proofErr w:type="spellStart"/>
      <w:r w:rsidRPr="008A73A1">
        <w:t>Регресія</w:t>
      </w:r>
      <w:proofErr w:type="spellEnd"/>
      <w:r w:rsidRPr="008A73A1">
        <w:t>”</w:t>
      </w:r>
    </w:p>
    <w:p w:rsidR="00EA3FDD" w:rsidRPr="008A73A1" w:rsidRDefault="00EA3FDD" w:rsidP="00EA3FDD">
      <w:pPr>
        <w:numPr>
          <w:ilvl w:val="0"/>
          <w:numId w:val="4"/>
        </w:numPr>
        <w:jc w:val="both"/>
      </w:pPr>
      <w:proofErr w:type="spellStart"/>
      <w:r w:rsidRPr="008A73A1">
        <w:t>Системи</w:t>
      </w:r>
      <w:proofErr w:type="spellEnd"/>
      <w:r w:rsidRPr="008A73A1">
        <w:t xml:space="preserve"> </w:t>
      </w:r>
      <w:proofErr w:type="spellStart"/>
      <w:r w:rsidRPr="008A73A1">
        <w:t>створення</w:t>
      </w:r>
      <w:proofErr w:type="spellEnd"/>
      <w:r w:rsidRPr="008A73A1">
        <w:t xml:space="preserve"> </w:t>
      </w:r>
      <w:proofErr w:type="spellStart"/>
      <w:r w:rsidRPr="008A73A1">
        <w:t>презентацій</w:t>
      </w:r>
      <w:proofErr w:type="spellEnd"/>
      <w:r w:rsidRPr="008A73A1">
        <w:t xml:space="preserve"> у </w:t>
      </w:r>
      <w:r>
        <w:rPr>
          <w:lang w:val="en-US"/>
        </w:rPr>
        <w:t>MS</w:t>
      </w:r>
      <w:r w:rsidRPr="008A73A1">
        <w:t xml:space="preserve"> </w:t>
      </w:r>
      <w:r>
        <w:rPr>
          <w:lang w:val="en-US"/>
        </w:rPr>
        <w:t>Power</w:t>
      </w:r>
      <w:r w:rsidRPr="008A73A1">
        <w:t xml:space="preserve"> </w:t>
      </w:r>
      <w:r>
        <w:rPr>
          <w:lang w:val="en-US"/>
        </w:rPr>
        <w:t>Point</w:t>
      </w:r>
    </w:p>
    <w:p w:rsidR="00EA3FDD" w:rsidRPr="00EB01B3" w:rsidRDefault="00EA3FDD" w:rsidP="00EA3FDD">
      <w:pPr>
        <w:numPr>
          <w:ilvl w:val="0"/>
          <w:numId w:val="4"/>
        </w:numPr>
        <w:jc w:val="both"/>
      </w:pPr>
      <w:proofErr w:type="spellStart"/>
      <w:r w:rsidRPr="008A73A1">
        <w:t>Пошук</w:t>
      </w:r>
      <w:proofErr w:type="spellEnd"/>
      <w:r w:rsidRPr="008A73A1">
        <w:t xml:space="preserve"> </w:t>
      </w:r>
      <w:proofErr w:type="spellStart"/>
      <w:r w:rsidRPr="008A73A1">
        <w:t>інформації</w:t>
      </w:r>
      <w:proofErr w:type="spellEnd"/>
      <w:r w:rsidRPr="008A73A1">
        <w:t xml:space="preserve"> в </w:t>
      </w:r>
      <w:proofErr w:type="spellStart"/>
      <w:r w:rsidRPr="008A73A1">
        <w:t>комп’ютерних</w:t>
      </w:r>
      <w:proofErr w:type="spellEnd"/>
      <w:r w:rsidRPr="008A73A1">
        <w:t xml:space="preserve"> мережах.</w:t>
      </w:r>
    </w:p>
    <w:p w:rsidR="00EA3FDD" w:rsidRPr="008A73A1" w:rsidRDefault="00EA3FDD" w:rsidP="00EA3FDD">
      <w:pPr>
        <w:numPr>
          <w:ilvl w:val="0"/>
          <w:numId w:val="4"/>
        </w:numPr>
        <w:jc w:val="both"/>
      </w:pPr>
      <w:proofErr w:type="spellStart"/>
      <w:r w:rsidRPr="008A73A1">
        <w:t>Поняття</w:t>
      </w:r>
      <w:proofErr w:type="spellEnd"/>
      <w:r w:rsidRPr="008A73A1">
        <w:t xml:space="preserve"> </w:t>
      </w:r>
      <w:proofErr w:type="spellStart"/>
      <w:r w:rsidRPr="008A73A1">
        <w:t>інформаційної</w:t>
      </w:r>
      <w:proofErr w:type="spellEnd"/>
      <w:r w:rsidRPr="008A73A1">
        <w:t xml:space="preserve"> </w:t>
      </w:r>
      <w:proofErr w:type="spellStart"/>
      <w:r w:rsidRPr="008A73A1">
        <w:t>системи</w:t>
      </w:r>
      <w:proofErr w:type="spellEnd"/>
      <w:r w:rsidRPr="008A73A1">
        <w:t xml:space="preserve">, склад та </w:t>
      </w:r>
      <w:proofErr w:type="spellStart"/>
      <w:r w:rsidRPr="008A73A1">
        <w:t>основні</w:t>
      </w:r>
      <w:proofErr w:type="spellEnd"/>
      <w:r w:rsidRPr="008A73A1">
        <w:t xml:space="preserve"> </w:t>
      </w:r>
      <w:proofErr w:type="spellStart"/>
      <w:r w:rsidRPr="008A73A1">
        <w:t>компоненти</w:t>
      </w:r>
      <w:proofErr w:type="spellEnd"/>
    </w:p>
    <w:p w:rsidR="00EA3FDD" w:rsidRPr="008A73A1" w:rsidRDefault="00EA3FDD" w:rsidP="00EA3FDD">
      <w:pPr>
        <w:numPr>
          <w:ilvl w:val="0"/>
          <w:numId w:val="4"/>
        </w:numPr>
        <w:jc w:val="both"/>
      </w:pPr>
      <w:proofErr w:type="spellStart"/>
      <w:r w:rsidRPr="008A73A1">
        <w:t>Бази</w:t>
      </w:r>
      <w:proofErr w:type="spellEnd"/>
      <w:r w:rsidRPr="008A73A1">
        <w:t xml:space="preserve"> </w:t>
      </w:r>
      <w:proofErr w:type="spellStart"/>
      <w:r w:rsidRPr="008A73A1">
        <w:t>даних</w:t>
      </w:r>
      <w:proofErr w:type="spellEnd"/>
      <w:r w:rsidRPr="008A73A1">
        <w:t xml:space="preserve"> і </w:t>
      </w:r>
      <w:proofErr w:type="spellStart"/>
      <w:r w:rsidRPr="008A73A1">
        <w:t>системи</w:t>
      </w:r>
      <w:proofErr w:type="spellEnd"/>
      <w:r w:rsidRPr="008A73A1">
        <w:t xml:space="preserve"> </w:t>
      </w:r>
      <w:proofErr w:type="spellStart"/>
      <w:r w:rsidRPr="008A73A1">
        <w:t>управління</w:t>
      </w:r>
      <w:proofErr w:type="spellEnd"/>
      <w:r w:rsidRPr="008A73A1">
        <w:t xml:space="preserve"> базами </w:t>
      </w:r>
      <w:proofErr w:type="spellStart"/>
      <w:r w:rsidRPr="008A73A1">
        <w:t>даних</w:t>
      </w:r>
      <w:proofErr w:type="spellEnd"/>
      <w:r w:rsidRPr="008A73A1">
        <w:t xml:space="preserve">. Структура баз </w:t>
      </w:r>
      <w:proofErr w:type="spellStart"/>
      <w:r w:rsidRPr="008A73A1">
        <w:t>даних</w:t>
      </w:r>
      <w:proofErr w:type="spellEnd"/>
      <w:r w:rsidRPr="008A73A1">
        <w:t xml:space="preserve">. </w:t>
      </w:r>
    </w:p>
    <w:p w:rsidR="00EA3FDD" w:rsidRPr="008A73A1" w:rsidRDefault="00EA3FDD" w:rsidP="00EA3FDD">
      <w:pPr>
        <w:numPr>
          <w:ilvl w:val="0"/>
          <w:numId w:val="4"/>
        </w:numPr>
        <w:jc w:val="both"/>
      </w:pPr>
      <w:r w:rsidRPr="008A73A1">
        <w:t xml:space="preserve">Режим </w:t>
      </w:r>
      <w:proofErr w:type="spellStart"/>
      <w:r w:rsidRPr="008A73A1">
        <w:t>роботи</w:t>
      </w:r>
      <w:proofErr w:type="spellEnd"/>
      <w:r w:rsidRPr="008A73A1">
        <w:t xml:space="preserve"> з базами </w:t>
      </w:r>
      <w:proofErr w:type="spellStart"/>
      <w:r w:rsidRPr="008A73A1">
        <w:t>даних</w:t>
      </w:r>
      <w:proofErr w:type="spellEnd"/>
      <w:r w:rsidRPr="008A73A1">
        <w:t xml:space="preserve">. </w:t>
      </w:r>
      <w:proofErr w:type="spellStart"/>
      <w:r w:rsidRPr="008A73A1">
        <w:t>Розробка</w:t>
      </w:r>
      <w:proofErr w:type="spellEnd"/>
      <w:r w:rsidRPr="008A73A1">
        <w:t xml:space="preserve"> </w:t>
      </w:r>
      <w:proofErr w:type="spellStart"/>
      <w:proofErr w:type="gramStart"/>
      <w:r w:rsidRPr="008A73A1">
        <w:t>техн</w:t>
      </w:r>
      <w:proofErr w:type="gramEnd"/>
      <w:r w:rsidRPr="008A73A1">
        <w:t>ічного</w:t>
      </w:r>
      <w:proofErr w:type="spellEnd"/>
      <w:r w:rsidRPr="008A73A1">
        <w:t xml:space="preserve"> </w:t>
      </w:r>
      <w:proofErr w:type="spellStart"/>
      <w:r w:rsidRPr="008A73A1">
        <w:t>завдання</w:t>
      </w:r>
      <w:proofErr w:type="spellEnd"/>
      <w:r w:rsidRPr="008A73A1">
        <w:t xml:space="preserve"> та </w:t>
      </w:r>
      <w:proofErr w:type="spellStart"/>
      <w:r w:rsidRPr="008A73A1">
        <w:t>схеми</w:t>
      </w:r>
      <w:proofErr w:type="spellEnd"/>
      <w:r w:rsidRPr="008A73A1">
        <w:t xml:space="preserve"> </w:t>
      </w:r>
      <w:proofErr w:type="spellStart"/>
      <w:r w:rsidRPr="008A73A1">
        <w:t>даних</w:t>
      </w:r>
      <w:proofErr w:type="spellEnd"/>
      <w:r w:rsidRPr="008A73A1">
        <w:t>.</w:t>
      </w:r>
    </w:p>
    <w:p w:rsidR="00EA3FDD" w:rsidRPr="008A73A1" w:rsidRDefault="00EA3FDD" w:rsidP="00EA3FDD">
      <w:pPr>
        <w:numPr>
          <w:ilvl w:val="0"/>
          <w:numId w:val="4"/>
        </w:numPr>
        <w:jc w:val="both"/>
      </w:pPr>
      <w:proofErr w:type="spellStart"/>
      <w:r w:rsidRPr="008A73A1">
        <w:t>Поняття</w:t>
      </w:r>
      <w:proofErr w:type="spellEnd"/>
      <w:r w:rsidRPr="008A73A1">
        <w:t xml:space="preserve"> про </w:t>
      </w:r>
      <w:proofErr w:type="spellStart"/>
      <w:r w:rsidRPr="008A73A1">
        <w:t>формати</w:t>
      </w:r>
      <w:proofErr w:type="spellEnd"/>
      <w:r w:rsidRPr="008A73A1">
        <w:t xml:space="preserve"> </w:t>
      </w:r>
      <w:proofErr w:type="spellStart"/>
      <w:r w:rsidRPr="008A73A1">
        <w:t>даних</w:t>
      </w:r>
      <w:proofErr w:type="spellEnd"/>
      <w:r w:rsidRPr="008A73A1">
        <w:t xml:space="preserve">. </w:t>
      </w:r>
      <w:proofErr w:type="spellStart"/>
      <w:r w:rsidRPr="008A73A1">
        <w:t>Введення</w:t>
      </w:r>
      <w:proofErr w:type="spellEnd"/>
      <w:r w:rsidRPr="008A73A1">
        <w:t xml:space="preserve">, </w:t>
      </w:r>
      <w:proofErr w:type="spellStart"/>
      <w:r w:rsidRPr="008A73A1">
        <w:t>редагування</w:t>
      </w:r>
      <w:proofErr w:type="spellEnd"/>
      <w:r w:rsidRPr="008A73A1">
        <w:t xml:space="preserve"> та </w:t>
      </w:r>
      <w:proofErr w:type="spellStart"/>
      <w:r w:rsidRPr="008A73A1">
        <w:t>збереження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у </w:t>
      </w:r>
      <w:proofErr w:type="spellStart"/>
      <w:r>
        <w:t>таблиці</w:t>
      </w:r>
      <w:proofErr w:type="spellEnd"/>
      <w:r>
        <w:t xml:space="preserve"> СУБД.</w:t>
      </w:r>
    </w:p>
    <w:p w:rsidR="00EA3FDD" w:rsidRPr="008A73A1" w:rsidRDefault="00EA3FDD" w:rsidP="00EA3FDD">
      <w:pPr>
        <w:numPr>
          <w:ilvl w:val="0"/>
          <w:numId w:val="4"/>
        </w:numPr>
        <w:jc w:val="both"/>
      </w:pPr>
      <w:r w:rsidRPr="008A73A1">
        <w:t xml:space="preserve">СУБД, </w:t>
      </w:r>
      <w:proofErr w:type="spellStart"/>
      <w:r w:rsidRPr="008A73A1">
        <w:t>типи</w:t>
      </w:r>
      <w:proofErr w:type="spellEnd"/>
      <w:r w:rsidRPr="008A73A1">
        <w:t xml:space="preserve"> та </w:t>
      </w:r>
      <w:proofErr w:type="spellStart"/>
      <w:r w:rsidRPr="008A73A1">
        <w:t>формати</w:t>
      </w:r>
      <w:proofErr w:type="spellEnd"/>
      <w:r w:rsidRPr="008A73A1">
        <w:t xml:space="preserve"> </w:t>
      </w:r>
      <w:proofErr w:type="spellStart"/>
      <w:r w:rsidRPr="008A73A1">
        <w:t>даних</w:t>
      </w:r>
      <w:proofErr w:type="spellEnd"/>
      <w:r w:rsidRPr="008A73A1">
        <w:t xml:space="preserve">, </w:t>
      </w:r>
      <w:proofErr w:type="spellStart"/>
      <w:r w:rsidRPr="008A73A1">
        <w:t>види</w:t>
      </w:r>
      <w:proofErr w:type="spellEnd"/>
      <w:r w:rsidRPr="008A73A1">
        <w:t xml:space="preserve"> </w:t>
      </w:r>
      <w:proofErr w:type="spellStart"/>
      <w:proofErr w:type="gramStart"/>
      <w:r w:rsidRPr="008A73A1">
        <w:t>запит</w:t>
      </w:r>
      <w:proofErr w:type="gramEnd"/>
      <w:r w:rsidRPr="008A73A1">
        <w:t>ів</w:t>
      </w:r>
      <w:proofErr w:type="spellEnd"/>
      <w:r w:rsidRPr="008A73A1">
        <w:t xml:space="preserve">, </w:t>
      </w:r>
      <w:proofErr w:type="spellStart"/>
      <w:r w:rsidRPr="008A73A1">
        <w:t>створення</w:t>
      </w:r>
      <w:proofErr w:type="spellEnd"/>
      <w:r w:rsidRPr="008A73A1">
        <w:t xml:space="preserve"> форм та </w:t>
      </w:r>
      <w:proofErr w:type="spellStart"/>
      <w:r w:rsidRPr="008A73A1">
        <w:t>звітів</w:t>
      </w:r>
      <w:proofErr w:type="spellEnd"/>
    </w:p>
    <w:p w:rsidR="00EA3FDD" w:rsidRPr="008A73A1" w:rsidRDefault="00EA3FDD" w:rsidP="00EA3FDD">
      <w:pPr>
        <w:numPr>
          <w:ilvl w:val="0"/>
          <w:numId w:val="4"/>
        </w:numPr>
        <w:jc w:val="both"/>
      </w:pPr>
      <w:proofErr w:type="spellStart"/>
      <w:r w:rsidRPr="008A73A1">
        <w:t>Створення</w:t>
      </w:r>
      <w:proofErr w:type="spellEnd"/>
      <w:r w:rsidRPr="008A73A1">
        <w:t xml:space="preserve"> </w:t>
      </w:r>
      <w:proofErr w:type="spellStart"/>
      <w:r w:rsidRPr="008A73A1">
        <w:t>таблиць</w:t>
      </w:r>
      <w:proofErr w:type="spellEnd"/>
      <w:r w:rsidRPr="008A73A1">
        <w:t xml:space="preserve">. </w:t>
      </w:r>
      <w:proofErr w:type="spellStart"/>
      <w:r w:rsidRPr="008A73A1">
        <w:t>Створення</w:t>
      </w:r>
      <w:proofErr w:type="spellEnd"/>
      <w:r w:rsidRPr="008A73A1">
        <w:t xml:space="preserve"> </w:t>
      </w:r>
      <w:proofErr w:type="spellStart"/>
      <w:r w:rsidRPr="008A73A1">
        <w:t>міжтабличних</w:t>
      </w:r>
      <w:proofErr w:type="spellEnd"/>
      <w:r w:rsidRPr="008A73A1">
        <w:t xml:space="preserve"> </w:t>
      </w:r>
      <w:proofErr w:type="spellStart"/>
      <w:r w:rsidRPr="008A73A1">
        <w:t>зв’язків</w:t>
      </w:r>
      <w:proofErr w:type="spellEnd"/>
      <w:r w:rsidRPr="008A73A1">
        <w:t xml:space="preserve">. </w:t>
      </w:r>
      <w:proofErr w:type="spellStart"/>
      <w:r w:rsidRPr="008A73A1">
        <w:t>Редагування</w:t>
      </w:r>
      <w:proofErr w:type="spellEnd"/>
      <w:r w:rsidRPr="008A73A1">
        <w:t xml:space="preserve"> </w:t>
      </w:r>
      <w:proofErr w:type="spellStart"/>
      <w:r w:rsidRPr="008A73A1">
        <w:t>таблиць</w:t>
      </w:r>
      <w:proofErr w:type="spellEnd"/>
      <w:r w:rsidRPr="008A73A1">
        <w:t xml:space="preserve"> та </w:t>
      </w:r>
      <w:proofErr w:type="spellStart"/>
      <w:r w:rsidRPr="008A73A1">
        <w:t>міжтабличних</w:t>
      </w:r>
      <w:proofErr w:type="spellEnd"/>
      <w:r w:rsidRPr="008A73A1">
        <w:t xml:space="preserve"> </w:t>
      </w:r>
      <w:proofErr w:type="spellStart"/>
      <w:r w:rsidRPr="008A73A1">
        <w:t>зв’язкі</w:t>
      </w:r>
      <w:proofErr w:type="gramStart"/>
      <w:r w:rsidRPr="008A73A1">
        <w:t>в</w:t>
      </w:r>
      <w:proofErr w:type="spellEnd"/>
      <w:proofErr w:type="gramEnd"/>
      <w:r w:rsidRPr="008A73A1">
        <w:t xml:space="preserve">. </w:t>
      </w:r>
    </w:p>
    <w:p w:rsidR="00EA3FDD" w:rsidRPr="0056434E" w:rsidRDefault="00EA3FDD" w:rsidP="00EA3FDD">
      <w:pPr>
        <w:numPr>
          <w:ilvl w:val="0"/>
          <w:numId w:val="4"/>
        </w:numPr>
        <w:jc w:val="both"/>
      </w:pPr>
      <w:r w:rsidRPr="008A73A1">
        <w:t xml:space="preserve">Робота з </w:t>
      </w:r>
      <w:proofErr w:type="spellStart"/>
      <w:r w:rsidRPr="008A73A1">
        <w:t>запитами</w:t>
      </w:r>
      <w:proofErr w:type="spellEnd"/>
      <w:r w:rsidRPr="008A73A1">
        <w:t xml:space="preserve">. Робота з формами. Робота </w:t>
      </w:r>
      <w:proofErr w:type="spellStart"/>
      <w:r w:rsidRPr="008A73A1">
        <w:t>зі</w:t>
      </w:r>
      <w:proofErr w:type="spellEnd"/>
      <w:r w:rsidRPr="008A73A1">
        <w:t xml:space="preserve"> </w:t>
      </w:r>
      <w:proofErr w:type="spellStart"/>
      <w:r w:rsidRPr="008A73A1">
        <w:t>звітами</w:t>
      </w:r>
      <w:proofErr w:type="spellEnd"/>
      <w:r w:rsidRPr="008A73A1">
        <w:t xml:space="preserve">. </w:t>
      </w:r>
      <w:proofErr w:type="spellStart"/>
      <w:r w:rsidRPr="008A73A1">
        <w:t>Створення</w:t>
      </w:r>
      <w:proofErr w:type="spellEnd"/>
      <w:r w:rsidRPr="008A73A1">
        <w:t xml:space="preserve"> </w:t>
      </w:r>
      <w:proofErr w:type="spellStart"/>
      <w:r w:rsidRPr="008A73A1">
        <w:t>сторінок</w:t>
      </w:r>
      <w:proofErr w:type="spellEnd"/>
      <w:r w:rsidRPr="008A73A1">
        <w:t xml:space="preserve"> доступу до </w:t>
      </w:r>
      <w:proofErr w:type="spellStart"/>
      <w:r w:rsidRPr="008A73A1">
        <w:t>даних</w:t>
      </w:r>
      <w:proofErr w:type="spellEnd"/>
      <w:r w:rsidRPr="008A73A1">
        <w:t>.</w:t>
      </w:r>
    </w:p>
    <w:p w:rsidR="00EA3FDD" w:rsidRPr="008A73A1" w:rsidRDefault="00EA3FDD" w:rsidP="00EA3FDD">
      <w:pPr>
        <w:jc w:val="both"/>
      </w:pPr>
    </w:p>
    <w:p w:rsidR="00EA3FDD" w:rsidRDefault="00EA3FDD" w:rsidP="00EA3FDD">
      <w:pPr>
        <w:jc w:val="both"/>
        <w:rPr>
          <w:lang w:val="uk-UA"/>
        </w:rPr>
      </w:pPr>
    </w:p>
    <w:p w:rsidR="00EA3FDD" w:rsidRPr="00090FF9" w:rsidRDefault="00EA3FDD" w:rsidP="00EA3FDD">
      <w:pPr>
        <w:tabs>
          <w:tab w:val="left" w:pos="360"/>
        </w:tabs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lastRenderedPageBreak/>
        <w:t xml:space="preserve">3. </w:t>
      </w:r>
      <w:r w:rsidRPr="00496930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писок рекомендованої літератури</w:t>
      </w:r>
    </w:p>
    <w:p w:rsidR="00EA3FDD" w:rsidRPr="000376A5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r w:rsidRPr="000376A5">
        <w:t>Андреева Б.Ф. Системный курс экономической теории: Уч. пос. – СПб, 2000 – 656 с.</w:t>
      </w:r>
    </w:p>
    <w:p w:rsidR="00EA3FDD" w:rsidRPr="000376A5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r w:rsidRPr="000376A5">
        <w:t>Борисов Е.Ф. ОЭТ: Учебник. – М.: Высшая школа, 1999 – 240 с.</w:t>
      </w:r>
    </w:p>
    <w:p w:rsidR="00EA3FDD" w:rsidRPr="000376A5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proofErr w:type="spellStart"/>
      <w:r w:rsidRPr="000376A5">
        <w:t>Гальчинський</w:t>
      </w:r>
      <w:proofErr w:type="spellEnd"/>
      <w:r w:rsidRPr="000376A5">
        <w:t xml:space="preserve"> А.С., Ещенко П.С., </w:t>
      </w:r>
      <w:proofErr w:type="spellStart"/>
      <w:r w:rsidRPr="000376A5">
        <w:t>Палкін</w:t>
      </w:r>
      <w:proofErr w:type="spellEnd"/>
      <w:r w:rsidRPr="000376A5">
        <w:t xml:space="preserve"> Ю.І. </w:t>
      </w:r>
      <w:proofErr w:type="spellStart"/>
      <w:r w:rsidRPr="000376A5">
        <w:t>Основи</w:t>
      </w:r>
      <w:proofErr w:type="spellEnd"/>
      <w:r w:rsidRPr="000376A5">
        <w:t xml:space="preserve"> </w:t>
      </w:r>
      <w:proofErr w:type="spellStart"/>
      <w:r w:rsidRPr="000376A5">
        <w:t>економічних</w:t>
      </w:r>
      <w:proofErr w:type="spellEnd"/>
      <w:r w:rsidRPr="000376A5">
        <w:t xml:space="preserve"> </w:t>
      </w:r>
      <w:proofErr w:type="spellStart"/>
      <w:r w:rsidRPr="000376A5">
        <w:t>знань</w:t>
      </w:r>
      <w:proofErr w:type="spellEnd"/>
      <w:r w:rsidRPr="000376A5">
        <w:t xml:space="preserve">: </w:t>
      </w:r>
      <w:proofErr w:type="spellStart"/>
      <w:r w:rsidRPr="000376A5">
        <w:t>Навч</w:t>
      </w:r>
      <w:proofErr w:type="spellEnd"/>
      <w:r w:rsidRPr="000376A5">
        <w:t>. пос. – К.: ВШ, 1998 – 544 с.</w:t>
      </w:r>
    </w:p>
    <w:p w:rsidR="00EA3FDD" w:rsidRPr="000376A5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r w:rsidRPr="000376A5">
        <w:t>Государственное регулирование экономики: Уч. пос. / Под ред. А.Н. Петрова. – СПб: Знание, 1999 – 115 с.</w:t>
      </w:r>
    </w:p>
    <w:p w:rsidR="00EA3FDD" w:rsidRPr="000376A5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proofErr w:type="spellStart"/>
      <w:r w:rsidRPr="000376A5">
        <w:t>Камаев</w:t>
      </w:r>
      <w:proofErr w:type="spellEnd"/>
      <w:r w:rsidRPr="000376A5">
        <w:t xml:space="preserve"> В.Д. Практическое пособие к семинарским занятиям по экономической теории. - М.: </w:t>
      </w:r>
      <w:proofErr w:type="spellStart"/>
      <w:r w:rsidRPr="000376A5">
        <w:t>Владос</w:t>
      </w:r>
      <w:proofErr w:type="spellEnd"/>
      <w:r w:rsidRPr="000376A5">
        <w:t>, 1998 – 272 с.</w:t>
      </w:r>
    </w:p>
    <w:p w:rsidR="00EA3FDD" w:rsidRPr="000376A5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proofErr w:type="spellStart"/>
      <w:r w:rsidRPr="000376A5">
        <w:t>Камаев</w:t>
      </w:r>
      <w:proofErr w:type="spellEnd"/>
      <w:r w:rsidRPr="000376A5">
        <w:t xml:space="preserve"> В.Д. Учебник по ОЭТ. – М.: </w:t>
      </w:r>
      <w:proofErr w:type="spellStart"/>
      <w:r w:rsidRPr="000376A5">
        <w:t>Владос</w:t>
      </w:r>
      <w:proofErr w:type="spellEnd"/>
      <w:r w:rsidRPr="000376A5">
        <w:t>, 1995 – 384 с.</w:t>
      </w:r>
    </w:p>
    <w:p w:rsidR="00EA3FDD" w:rsidRPr="000376A5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r w:rsidRPr="000376A5">
        <w:t xml:space="preserve">Крупка М.І., </w:t>
      </w:r>
      <w:proofErr w:type="gramStart"/>
      <w:r w:rsidRPr="000376A5">
        <w:t>Островерх</w:t>
      </w:r>
      <w:proofErr w:type="gramEnd"/>
      <w:r w:rsidRPr="000376A5">
        <w:t xml:space="preserve"> П.І., </w:t>
      </w:r>
      <w:proofErr w:type="spellStart"/>
      <w:r w:rsidRPr="000376A5">
        <w:t>Реверчук</w:t>
      </w:r>
      <w:proofErr w:type="spellEnd"/>
      <w:r w:rsidRPr="000376A5">
        <w:t xml:space="preserve"> С.К. </w:t>
      </w:r>
      <w:proofErr w:type="spellStart"/>
      <w:r w:rsidRPr="000376A5">
        <w:t>Основи</w:t>
      </w:r>
      <w:proofErr w:type="spellEnd"/>
      <w:r w:rsidRPr="000376A5">
        <w:t xml:space="preserve"> </w:t>
      </w:r>
      <w:proofErr w:type="spellStart"/>
      <w:r w:rsidRPr="000376A5">
        <w:t>економічної</w:t>
      </w:r>
      <w:proofErr w:type="spellEnd"/>
      <w:r w:rsidRPr="000376A5">
        <w:t xml:space="preserve"> </w:t>
      </w:r>
      <w:proofErr w:type="spellStart"/>
      <w:r w:rsidRPr="000376A5">
        <w:t>теорії</w:t>
      </w:r>
      <w:proofErr w:type="spellEnd"/>
      <w:r w:rsidRPr="000376A5">
        <w:t xml:space="preserve">: </w:t>
      </w:r>
      <w:proofErr w:type="spellStart"/>
      <w:proofErr w:type="gramStart"/>
      <w:r w:rsidRPr="000376A5">
        <w:t>П</w:t>
      </w:r>
      <w:proofErr w:type="gramEnd"/>
      <w:r w:rsidRPr="000376A5">
        <w:t>ідручник</w:t>
      </w:r>
      <w:proofErr w:type="spellEnd"/>
      <w:r w:rsidRPr="000376A5">
        <w:t>. – К.: Атака, 2001. – 344 с.</w:t>
      </w:r>
    </w:p>
    <w:p w:rsidR="00EA3FDD" w:rsidRPr="000376A5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r w:rsidRPr="000376A5">
        <w:t xml:space="preserve">Курс экономики: Учебник – 2-е изд., доп. / Под ред. Б.А. </w:t>
      </w:r>
      <w:proofErr w:type="spellStart"/>
      <w:r w:rsidRPr="000376A5">
        <w:t>Райзберга</w:t>
      </w:r>
      <w:proofErr w:type="spellEnd"/>
      <w:r w:rsidRPr="000376A5">
        <w:t xml:space="preserve">. – М.: ИНФРА </w:t>
      </w:r>
      <w:proofErr w:type="gramStart"/>
      <w:r w:rsidRPr="000376A5">
        <w:t>–М</w:t>
      </w:r>
      <w:proofErr w:type="gramEnd"/>
      <w:r w:rsidRPr="000376A5">
        <w:t>, 1999 – 716 с.</w:t>
      </w:r>
    </w:p>
    <w:p w:rsidR="00EA3FDD" w:rsidRPr="000376A5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r w:rsidRPr="000376A5">
        <w:t>Курс экономической теории</w:t>
      </w:r>
      <w:proofErr w:type="gramStart"/>
      <w:r w:rsidRPr="000376A5">
        <w:t xml:space="preserve"> / П</w:t>
      </w:r>
      <w:proofErr w:type="gramEnd"/>
      <w:r w:rsidRPr="000376A5">
        <w:t xml:space="preserve">од ред. М.Н. </w:t>
      </w:r>
      <w:proofErr w:type="spellStart"/>
      <w:r w:rsidRPr="000376A5">
        <w:t>Чепурина</w:t>
      </w:r>
      <w:proofErr w:type="spellEnd"/>
      <w:r w:rsidRPr="000376A5">
        <w:t>, В.А. Киселёва. – Киров: «АСА», 2000 – 752 с.</w:t>
      </w:r>
    </w:p>
    <w:p w:rsidR="00EA3FDD" w:rsidRPr="000376A5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proofErr w:type="spellStart"/>
      <w:r w:rsidRPr="000376A5">
        <w:t>Макконел</w:t>
      </w:r>
      <w:proofErr w:type="spellEnd"/>
      <w:r w:rsidRPr="000376A5">
        <w:t xml:space="preserve"> К.Р., </w:t>
      </w:r>
      <w:proofErr w:type="spellStart"/>
      <w:r w:rsidRPr="000376A5">
        <w:t>Брю</w:t>
      </w:r>
      <w:proofErr w:type="spellEnd"/>
      <w:r w:rsidRPr="000376A5">
        <w:t xml:space="preserve"> С.Л.  </w:t>
      </w:r>
      <w:proofErr w:type="spellStart"/>
      <w:r w:rsidRPr="000376A5">
        <w:t>Экономикс</w:t>
      </w:r>
      <w:proofErr w:type="spellEnd"/>
      <w:r w:rsidRPr="000376A5">
        <w:t>: принципы, проблемы и политика. – М: Инфра-М, 1999 – 974с.</w:t>
      </w:r>
    </w:p>
    <w:p w:rsidR="00EA3FDD" w:rsidRPr="000376A5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proofErr w:type="spellStart"/>
      <w:r w:rsidRPr="000376A5">
        <w:t>Мочерний</w:t>
      </w:r>
      <w:proofErr w:type="spellEnd"/>
      <w:r w:rsidRPr="000376A5">
        <w:t xml:space="preserve"> С.В. </w:t>
      </w:r>
      <w:proofErr w:type="spellStart"/>
      <w:r w:rsidRPr="000376A5">
        <w:t>Економічна</w:t>
      </w:r>
      <w:proofErr w:type="spellEnd"/>
      <w:r w:rsidRPr="000376A5">
        <w:t xml:space="preserve"> </w:t>
      </w:r>
      <w:proofErr w:type="spellStart"/>
      <w:r w:rsidRPr="000376A5">
        <w:t>теорія</w:t>
      </w:r>
      <w:proofErr w:type="spellEnd"/>
      <w:r w:rsidRPr="000376A5">
        <w:t xml:space="preserve">. </w:t>
      </w:r>
      <w:proofErr w:type="spellStart"/>
      <w:proofErr w:type="gramStart"/>
      <w:r w:rsidRPr="000376A5">
        <w:t>Пос</w:t>
      </w:r>
      <w:proofErr w:type="gramEnd"/>
      <w:r w:rsidRPr="000376A5">
        <w:t>ібник</w:t>
      </w:r>
      <w:proofErr w:type="spellEnd"/>
      <w:r w:rsidRPr="000376A5">
        <w:t xml:space="preserve"> для </w:t>
      </w:r>
      <w:proofErr w:type="spellStart"/>
      <w:r w:rsidRPr="000376A5">
        <w:t>студентів</w:t>
      </w:r>
      <w:proofErr w:type="spellEnd"/>
      <w:r w:rsidRPr="000376A5">
        <w:t xml:space="preserve"> </w:t>
      </w:r>
      <w:proofErr w:type="spellStart"/>
      <w:r w:rsidRPr="000376A5">
        <w:t>вищих</w:t>
      </w:r>
      <w:proofErr w:type="spellEnd"/>
      <w:r w:rsidRPr="000376A5">
        <w:t xml:space="preserve"> </w:t>
      </w:r>
      <w:proofErr w:type="spellStart"/>
      <w:r w:rsidRPr="000376A5">
        <w:t>закладів</w:t>
      </w:r>
      <w:proofErr w:type="spellEnd"/>
      <w:r w:rsidRPr="000376A5">
        <w:t xml:space="preserve"> </w:t>
      </w:r>
      <w:proofErr w:type="spellStart"/>
      <w:r w:rsidRPr="000376A5">
        <w:t>освіти</w:t>
      </w:r>
      <w:proofErr w:type="spellEnd"/>
      <w:r w:rsidRPr="000376A5">
        <w:t>. – К</w:t>
      </w:r>
      <w:proofErr w:type="gramStart"/>
      <w:r w:rsidRPr="000376A5">
        <w:t xml:space="preserve"> .</w:t>
      </w:r>
      <w:proofErr w:type="gramEnd"/>
      <w:r w:rsidRPr="000376A5">
        <w:t>: Вид. Центр “</w:t>
      </w:r>
      <w:proofErr w:type="spellStart"/>
      <w:r w:rsidRPr="000376A5">
        <w:t>Академія</w:t>
      </w:r>
      <w:proofErr w:type="spellEnd"/>
      <w:r w:rsidRPr="000376A5">
        <w:t>”, 1999 – 592 с.</w:t>
      </w:r>
    </w:p>
    <w:p w:rsidR="00EA3FDD" w:rsidRPr="000376A5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r w:rsidRPr="000376A5">
        <w:t xml:space="preserve">Носова С.С. Экономическая теория: Учебник для вузов. – М.: </w:t>
      </w:r>
      <w:proofErr w:type="spellStart"/>
      <w:r w:rsidRPr="000376A5">
        <w:t>Гуманит</w:t>
      </w:r>
      <w:proofErr w:type="spellEnd"/>
      <w:r w:rsidRPr="000376A5">
        <w:t>, 1999 – 520 с.</w:t>
      </w:r>
    </w:p>
    <w:p w:rsidR="00EA3FDD" w:rsidRPr="000376A5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proofErr w:type="spellStart"/>
      <w:r w:rsidRPr="000376A5">
        <w:t>Основи</w:t>
      </w:r>
      <w:proofErr w:type="spellEnd"/>
      <w:r w:rsidRPr="000376A5">
        <w:t xml:space="preserve"> </w:t>
      </w:r>
      <w:proofErr w:type="spellStart"/>
      <w:r w:rsidRPr="000376A5">
        <w:t>економічної</w:t>
      </w:r>
      <w:proofErr w:type="spellEnd"/>
      <w:r w:rsidRPr="000376A5">
        <w:t xml:space="preserve"> </w:t>
      </w:r>
      <w:proofErr w:type="spellStart"/>
      <w:r w:rsidRPr="000376A5">
        <w:t>теорії</w:t>
      </w:r>
      <w:proofErr w:type="spellEnd"/>
      <w:r w:rsidRPr="000376A5">
        <w:t xml:space="preserve"> / С.В. </w:t>
      </w:r>
      <w:proofErr w:type="spellStart"/>
      <w:r w:rsidRPr="000376A5">
        <w:t>Мочерний</w:t>
      </w:r>
      <w:proofErr w:type="spellEnd"/>
      <w:r w:rsidRPr="000376A5">
        <w:t xml:space="preserve">, С.А. </w:t>
      </w:r>
      <w:proofErr w:type="spellStart"/>
      <w:r w:rsidRPr="000376A5">
        <w:t>Єрохін</w:t>
      </w:r>
      <w:proofErr w:type="spellEnd"/>
      <w:r w:rsidRPr="000376A5">
        <w:t xml:space="preserve"> – К.: ВЦ “</w:t>
      </w:r>
      <w:proofErr w:type="spellStart"/>
      <w:r w:rsidRPr="000376A5">
        <w:t>Академія</w:t>
      </w:r>
      <w:proofErr w:type="spellEnd"/>
      <w:r w:rsidRPr="000376A5">
        <w:t>”, 1997 – 464с.</w:t>
      </w:r>
    </w:p>
    <w:p w:rsidR="00EA3FDD" w:rsidRPr="000376A5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proofErr w:type="spellStart"/>
      <w:r w:rsidRPr="000376A5">
        <w:t>Сэй</w:t>
      </w:r>
      <w:proofErr w:type="spellEnd"/>
      <w:r w:rsidRPr="000376A5">
        <w:t xml:space="preserve"> Ж.-Б., </w:t>
      </w:r>
      <w:proofErr w:type="spellStart"/>
      <w:r w:rsidRPr="000376A5">
        <w:t>Бастиа</w:t>
      </w:r>
      <w:proofErr w:type="spellEnd"/>
      <w:r w:rsidRPr="000376A5">
        <w:t xml:space="preserve"> Ф. Трактат по политической экономии. – М.: Дело, 2000. – 232 с.</w:t>
      </w:r>
    </w:p>
    <w:p w:rsidR="00EA3FDD" w:rsidRPr="000376A5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r w:rsidRPr="000376A5">
        <w:t>Экономическая теория (политэкономия): Учебник</w:t>
      </w:r>
      <w:proofErr w:type="gramStart"/>
      <w:r w:rsidRPr="000376A5">
        <w:t xml:space="preserve"> / П</w:t>
      </w:r>
      <w:proofErr w:type="gramEnd"/>
      <w:r w:rsidRPr="000376A5">
        <w:t xml:space="preserve">од ред. В.И. </w:t>
      </w:r>
      <w:proofErr w:type="spellStart"/>
      <w:r w:rsidRPr="000376A5">
        <w:t>Видягина</w:t>
      </w:r>
      <w:proofErr w:type="spellEnd"/>
      <w:r w:rsidRPr="000376A5">
        <w:t>, Г.П. Журавлёвой. – М.: ИНФРА – М, 1999 – 560 с.</w:t>
      </w:r>
    </w:p>
    <w:p w:rsidR="00EA3FDD" w:rsidRPr="000376A5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r w:rsidRPr="000376A5">
        <w:t>Экономическая теория</w:t>
      </w:r>
      <w:proofErr w:type="gramStart"/>
      <w:r w:rsidRPr="000376A5">
        <w:t xml:space="preserve"> / П</w:t>
      </w:r>
      <w:proofErr w:type="gramEnd"/>
      <w:r w:rsidRPr="000376A5">
        <w:t>од ред. А.И. Добрынина, Л.С. Тарасевича. – СПб, 1997 – 476 с.</w:t>
      </w:r>
    </w:p>
    <w:p w:rsidR="00EA3FDD" w:rsidRPr="000376A5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r w:rsidRPr="000376A5">
        <w:t>Экономическая теория</w:t>
      </w:r>
      <w:proofErr w:type="gramStart"/>
      <w:r w:rsidRPr="000376A5">
        <w:t xml:space="preserve"> / П</w:t>
      </w:r>
      <w:proofErr w:type="gramEnd"/>
      <w:r w:rsidRPr="000376A5">
        <w:t>од ред. Н.И. Базилева, С.П. Гурко. – Минск: БГЭУ, 2000 – 632 с.</w:t>
      </w:r>
    </w:p>
    <w:p w:rsidR="00EA3FDD" w:rsidRPr="00E92B46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proofErr w:type="spellStart"/>
      <w:r w:rsidRPr="00E92B46">
        <w:t>Анатасян</w:t>
      </w:r>
      <w:proofErr w:type="spellEnd"/>
      <w:r w:rsidRPr="00E92B46">
        <w:t xml:space="preserve"> Л.С., Базылев В.Т. Геометрия. Ч.</w:t>
      </w:r>
      <w:r w:rsidRPr="00704A76">
        <w:t xml:space="preserve"> </w:t>
      </w:r>
      <w:r w:rsidRPr="00E92B46">
        <w:rPr>
          <w:lang w:val="en-US"/>
        </w:rPr>
        <w:t>I</w:t>
      </w:r>
      <w:r w:rsidRPr="00E92B46">
        <w:t>.-М.: Просвещение, 1986.</w:t>
      </w:r>
    </w:p>
    <w:p w:rsidR="00EA3FDD" w:rsidRPr="00E92B46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proofErr w:type="spellStart"/>
      <w:r w:rsidRPr="00E92B46">
        <w:t>Анатасян</w:t>
      </w:r>
      <w:proofErr w:type="spellEnd"/>
      <w:r w:rsidRPr="00E92B46">
        <w:t xml:space="preserve"> Л.С., Базылев В.Т. Геометрия. Ч.</w:t>
      </w:r>
      <w:r w:rsidRPr="00C20CD2">
        <w:t xml:space="preserve"> </w:t>
      </w:r>
      <w:r w:rsidRPr="00E92B46">
        <w:rPr>
          <w:lang w:val="en-US"/>
        </w:rPr>
        <w:t>II</w:t>
      </w:r>
      <w:r w:rsidRPr="00E92B46">
        <w:t>.-М.: Просвещение, 1987.</w:t>
      </w:r>
    </w:p>
    <w:p w:rsidR="00EA3FDD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  <w:rPr>
          <w:lang w:val="uk-UA"/>
        </w:rPr>
      </w:pPr>
      <w:proofErr w:type="spellStart"/>
      <w:r w:rsidRPr="00E92B46">
        <w:t>Атанасян</w:t>
      </w:r>
      <w:proofErr w:type="spellEnd"/>
      <w:r w:rsidRPr="00E92B46">
        <w:t xml:space="preserve"> Л.С., </w:t>
      </w:r>
      <w:proofErr w:type="spellStart"/>
      <w:r w:rsidRPr="00E92B46">
        <w:t>Атанасян</w:t>
      </w:r>
      <w:proofErr w:type="spellEnd"/>
      <w:r w:rsidRPr="00E92B46">
        <w:t xml:space="preserve"> В.А.. Сборник задач по </w:t>
      </w:r>
      <w:proofErr w:type="spellStart"/>
      <w:r w:rsidRPr="00E92B46">
        <w:t>геометри</w:t>
      </w:r>
      <w:proofErr w:type="spellEnd"/>
      <w:r w:rsidRPr="00E92B46">
        <w:t xml:space="preserve">, ч. </w:t>
      </w:r>
      <w:r w:rsidRPr="00E92B46">
        <w:rPr>
          <w:lang w:val="en-US"/>
        </w:rPr>
        <w:t>I</w:t>
      </w:r>
      <w:r w:rsidRPr="00E92B46">
        <w:t xml:space="preserve">, </w:t>
      </w:r>
      <w:r w:rsidRPr="00E92B46">
        <w:rPr>
          <w:lang w:val="en-US"/>
        </w:rPr>
        <w:t>II</w:t>
      </w:r>
      <w:r w:rsidRPr="00E92B46">
        <w:t>.-М.: Просвещение 1973.</w:t>
      </w:r>
    </w:p>
    <w:p w:rsidR="00EA3FDD" w:rsidRPr="00E92B46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r w:rsidRPr="00E92B46">
        <w:t xml:space="preserve">Базылев В.Т., </w:t>
      </w:r>
      <w:proofErr w:type="spellStart"/>
      <w:r w:rsidRPr="00E92B46">
        <w:t>Дуничев</w:t>
      </w:r>
      <w:proofErr w:type="spellEnd"/>
      <w:r w:rsidRPr="00E92B46">
        <w:t xml:space="preserve"> К.И., Иваницкая. Геометрия, </w:t>
      </w:r>
      <w:r w:rsidRPr="00E92B46">
        <w:rPr>
          <w:lang w:val="en-US"/>
        </w:rPr>
        <w:t>I</w:t>
      </w:r>
      <w:r w:rsidRPr="00E92B46">
        <w:t>, М.: Просвещение, 1974.</w:t>
      </w:r>
    </w:p>
    <w:p w:rsidR="00EA3FDD" w:rsidRPr="00E92B46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r w:rsidRPr="00E92B46">
        <w:t xml:space="preserve">Базылев В.Т., </w:t>
      </w:r>
      <w:proofErr w:type="spellStart"/>
      <w:r w:rsidRPr="00E92B46">
        <w:t>Дуничев</w:t>
      </w:r>
      <w:proofErr w:type="spellEnd"/>
      <w:r w:rsidRPr="00E92B46">
        <w:t xml:space="preserve"> К.И. Геометрия, </w:t>
      </w:r>
      <w:r w:rsidRPr="00E92B46">
        <w:rPr>
          <w:lang w:val="en-US"/>
        </w:rPr>
        <w:t>II</w:t>
      </w:r>
      <w:r w:rsidRPr="00E92B46">
        <w:t>. М.: Просвещение, 1975.</w:t>
      </w:r>
    </w:p>
    <w:p w:rsidR="00EA3FDD" w:rsidRPr="00E92B46" w:rsidRDefault="00EA3FDD" w:rsidP="00EA3FDD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lang w:val="uk-UA"/>
        </w:rPr>
      </w:pPr>
      <w:r w:rsidRPr="00E92B46">
        <w:rPr>
          <w:lang w:val="uk-UA"/>
        </w:rPr>
        <w:t>Давидов М.О. Курс математичного аналізу. Ч1-3. К.: Вища школа, 1979, 1990, 1991.</w:t>
      </w:r>
    </w:p>
    <w:p w:rsidR="00EA3FDD" w:rsidRPr="00E92B46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proofErr w:type="spellStart"/>
      <w:r w:rsidRPr="00E92B46">
        <w:t>Завало</w:t>
      </w:r>
      <w:proofErr w:type="spellEnd"/>
      <w:r w:rsidRPr="00E92B46">
        <w:t xml:space="preserve"> С.Т., </w:t>
      </w:r>
      <w:proofErr w:type="spellStart"/>
      <w:r w:rsidRPr="00E92B46">
        <w:t>Костарчук</w:t>
      </w:r>
      <w:proofErr w:type="spellEnd"/>
      <w:r w:rsidRPr="00E92B46">
        <w:t xml:space="preserve"> В.М., </w:t>
      </w:r>
      <w:proofErr w:type="spellStart"/>
      <w:r w:rsidRPr="00E92B46">
        <w:t>Хацет</w:t>
      </w:r>
      <w:proofErr w:type="spellEnd"/>
      <w:r w:rsidRPr="00E92B46">
        <w:t xml:space="preserve"> Г.И. Алгебра и теория чисел. – </w:t>
      </w:r>
      <w:proofErr w:type="spellStart"/>
      <w:r w:rsidRPr="00E92B46">
        <w:t>К.:Высшая</w:t>
      </w:r>
      <w:proofErr w:type="spellEnd"/>
      <w:r w:rsidRPr="00E92B46">
        <w:t xml:space="preserve"> школа,  ч. </w:t>
      </w:r>
      <w:r w:rsidRPr="00E92B46">
        <w:rPr>
          <w:lang w:val="en-US"/>
        </w:rPr>
        <w:t>I</w:t>
      </w:r>
      <w:r w:rsidRPr="00E92B46">
        <w:t xml:space="preserve">, </w:t>
      </w:r>
      <w:r w:rsidRPr="00E92B46">
        <w:rPr>
          <w:lang w:val="en-US"/>
        </w:rPr>
        <w:t>II</w:t>
      </w:r>
      <w:r w:rsidRPr="00E92B46">
        <w:t>, 1979, 1980.</w:t>
      </w:r>
    </w:p>
    <w:p w:rsidR="00EA3FDD" w:rsidRPr="00E92B46" w:rsidRDefault="00EA3FDD" w:rsidP="00EA3FDD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lang w:val="uk-UA"/>
        </w:rPr>
      </w:pPr>
      <w:proofErr w:type="spellStart"/>
      <w:r w:rsidRPr="00E92B46">
        <w:t>Коровкин</w:t>
      </w:r>
      <w:proofErr w:type="spellEnd"/>
      <w:r w:rsidRPr="00E92B46">
        <w:t xml:space="preserve"> П.П. Математический анализ. Т. 1-</w:t>
      </w:r>
      <w:smartTag w:uri="urn:schemas-microsoft-com:office:smarttags" w:element="metricconverter">
        <w:smartTagPr>
          <w:attr w:name="ProductID" w:val="2, М"/>
        </w:smartTagPr>
        <w:r w:rsidRPr="00E92B46">
          <w:t>2, М</w:t>
        </w:r>
      </w:smartTag>
      <w:r w:rsidRPr="00E92B46">
        <w:t>.: Просвещение. 1972, 1974.</w:t>
      </w:r>
    </w:p>
    <w:p w:rsidR="00EA3FDD" w:rsidRPr="00E92B46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proofErr w:type="spellStart"/>
      <w:r w:rsidRPr="00E92B46">
        <w:t>Кострикин</w:t>
      </w:r>
      <w:proofErr w:type="spellEnd"/>
      <w:r w:rsidRPr="00E92B46">
        <w:t xml:space="preserve"> А.И. Сборник задач по алгебре. - М.: Наука, 1987.</w:t>
      </w:r>
    </w:p>
    <w:p w:rsidR="00EA3FDD" w:rsidRPr="00E92B46" w:rsidRDefault="00EA3FDD" w:rsidP="00EA3FDD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lang w:val="uk-UA"/>
        </w:rPr>
      </w:pPr>
      <w:r w:rsidRPr="00E92B46">
        <w:rPr>
          <w:lang w:val="uk-UA"/>
        </w:rPr>
        <w:t>Кудрявцев Л.Д.</w:t>
      </w:r>
      <w:r w:rsidRPr="00E92B46">
        <w:t xml:space="preserve"> Курс математического анализа. Т.1-</w:t>
      </w:r>
      <w:smartTag w:uri="urn:schemas-microsoft-com:office:smarttags" w:element="metricconverter">
        <w:smartTagPr>
          <w:attr w:name="ProductID" w:val="2. М"/>
        </w:smartTagPr>
        <w:r w:rsidRPr="00E92B46">
          <w:t>2. М</w:t>
        </w:r>
      </w:smartTag>
      <w:r w:rsidRPr="00E92B46">
        <w:t>.: Высшая школа. 1973, 1974.</w:t>
      </w:r>
    </w:p>
    <w:p w:rsidR="00EA3FDD" w:rsidRPr="00E92B46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  <w:jc w:val="both"/>
      </w:pPr>
      <w:r w:rsidRPr="00E92B46">
        <w:t>Куликов Л.Я. Алгебра и теория чисел. – М.: Высшая школа. 1979.</w:t>
      </w:r>
    </w:p>
    <w:p w:rsidR="00EA3FDD" w:rsidRPr="00E92B46" w:rsidRDefault="00EA3FDD" w:rsidP="00EA3FDD">
      <w:pPr>
        <w:pStyle w:val="2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40"/>
      </w:pPr>
      <w:proofErr w:type="spellStart"/>
      <w:r>
        <w:t>Ляпин</w:t>
      </w:r>
      <w:proofErr w:type="spellEnd"/>
      <w:r>
        <w:t xml:space="preserve"> Е.С., Евсеев </w:t>
      </w:r>
      <w:proofErr w:type="spellStart"/>
      <w:r>
        <w:t>А.Е.Алгебра</w:t>
      </w:r>
      <w:proofErr w:type="spellEnd"/>
      <w:r>
        <w:t xml:space="preserve"> и теория чисел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.</w:t>
      </w:r>
      <w:r w:rsidRPr="00E92B46">
        <w:rPr>
          <w:lang w:val="en-US"/>
        </w:rPr>
        <w:t>I</w:t>
      </w:r>
      <w:r w:rsidRPr="00E92B46">
        <w:t xml:space="preserve">, </w:t>
      </w:r>
      <w:r w:rsidRPr="00E92B46">
        <w:rPr>
          <w:lang w:val="en-US"/>
        </w:rPr>
        <w:t>II</w:t>
      </w:r>
      <w:r>
        <w:t xml:space="preserve">- </w:t>
      </w:r>
      <w:proofErr w:type="spellStart"/>
      <w:r>
        <w:t>М.:</w:t>
      </w:r>
      <w:r w:rsidRPr="00E92B46">
        <w:t>Просвещение</w:t>
      </w:r>
      <w:proofErr w:type="spellEnd"/>
      <w:r w:rsidRPr="00E92B46">
        <w:t>. 977,</w:t>
      </w:r>
      <w:r>
        <w:t xml:space="preserve"> </w:t>
      </w:r>
      <w:r w:rsidRPr="00E92B46">
        <w:t>1978.</w:t>
      </w:r>
    </w:p>
    <w:p w:rsidR="00EA3FDD" w:rsidRPr="00E92B46" w:rsidRDefault="00EA3FDD" w:rsidP="00EA3FDD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lang w:val="uk-UA"/>
        </w:rPr>
      </w:pPr>
      <w:proofErr w:type="spellStart"/>
      <w:r w:rsidRPr="00E92B46">
        <w:t>Маркушевич</w:t>
      </w:r>
      <w:proofErr w:type="spellEnd"/>
      <w:r w:rsidRPr="00E92B46">
        <w:t xml:space="preserve"> А.И., </w:t>
      </w:r>
      <w:proofErr w:type="spellStart"/>
      <w:r w:rsidRPr="00E92B46">
        <w:t>Маркушевич</w:t>
      </w:r>
      <w:proofErr w:type="spellEnd"/>
      <w:r w:rsidRPr="00E92B46">
        <w:t xml:space="preserve"> Л.А. Введение в  теорию аналитических функций. – М.</w:t>
      </w:r>
      <w:proofErr w:type="gramStart"/>
      <w:r w:rsidRPr="00E92B46">
        <w:t xml:space="preserve"> :</w:t>
      </w:r>
      <w:proofErr w:type="gramEnd"/>
      <w:r w:rsidRPr="00E92B46">
        <w:t xml:space="preserve"> Просвещение. 1977.</w:t>
      </w:r>
    </w:p>
    <w:p w:rsidR="00EA3FDD" w:rsidRPr="00E92B46" w:rsidRDefault="00EA3FDD" w:rsidP="00EA3FDD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lang w:val="uk-UA"/>
        </w:rPr>
      </w:pPr>
      <w:proofErr w:type="spellStart"/>
      <w:r w:rsidRPr="00E92B46">
        <w:lastRenderedPageBreak/>
        <w:t>Натансон</w:t>
      </w:r>
      <w:proofErr w:type="spellEnd"/>
      <w:r w:rsidRPr="00E92B46">
        <w:t xml:space="preserve"> И.П. Теория функций вещественной переменно</w:t>
      </w:r>
      <w:r w:rsidRPr="00E92B46">
        <w:rPr>
          <w:lang w:val="uk-UA"/>
        </w:rPr>
        <w:t>й</w:t>
      </w:r>
      <w:r w:rsidRPr="00E92B46">
        <w:t>. – М.: Наука. 1974.</w:t>
      </w:r>
    </w:p>
    <w:p w:rsidR="00EA3FDD" w:rsidRPr="008A73A1" w:rsidRDefault="00EA3FDD" w:rsidP="00EA3FDD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r w:rsidRPr="00E92B46">
        <w:t>Окунев Л.Я. Высшая алгебра. - М.: Просвещение, 1966.</w:t>
      </w:r>
      <w:r w:rsidRPr="008A73A1">
        <w:t xml:space="preserve">. </w:t>
      </w:r>
      <w:proofErr w:type="spellStart"/>
      <w:r w:rsidRPr="008A73A1">
        <w:t>Викладання</w:t>
      </w:r>
      <w:proofErr w:type="spellEnd"/>
      <w:r w:rsidRPr="008A73A1">
        <w:t xml:space="preserve"> і </w:t>
      </w:r>
      <w:proofErr w:type="spellStart"/>
      <w:r w:rsidRPr="008A73A1">
        <w:t>вивчення</w:t>
      </w:r>
      <w:proofErr w:type="spellEnd"/>
      <w:r w:rsidRPr="008A73A1">
        <w:t xml:space="preserve"> </w:t>
      </w:r>
      <w:proofErr w:type="spellStart"/>
      <w:r w:rsidRPr="008A73A1">
        <w:t>інформатики</w:t>
      </w:r>
      <w:proofErr w:type="spellEnd"/>
    </w:p>
    <w:p w:rsidR="00EA3FDD" w:rsidRPr="008A73A1" w:rsidRDefault="00EA3FDD" w:rsidP="00EA3FDD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hyperlink r:id="rId6" w:history="1">
        <w:r w:rsidRPr="008F4757">
          <w:rPr>
            <w:rStyle w:val="a9"/>
          </w:rPr>
          <w:t>http://www.iro.yar.ru:8101/resource/distant/informatics/s/ilina/main.htm</w:t>
        </w:r>
      </w:hyperlink>
      <w:r w:rsidRPr="008A73A1">
        <w:t xml:space="preserve">. </w:t>
      </w:r>
      <w:proofErr w:type="spellStart"/>
      <w:r w:rsidRPr="008A73A1">
        <w:t>Кодування</w:t>
      </w:r>
      <w:proofErr w:type="spellEnd"/>
      <w:r w:rsidRPr="008A73A1">
        <w:t xml:space="preserve"> </w:t>
      </w:r>
      <w:proofErr w:type="spellStart"/>
      <w:r w:rsidRPr="008A73A1">
        <w:t>інформації</w:t>
      </w:r>
      <w:proofErr w:type="spellEnd"/>
      <w:r w:rsidRPr="008A73A1">
        <w:t xml:space="preserve"> </w:t>
      </w:r>
    </w:p>
    <w:p w:rsidR="00EA3FDD" w:rsidRPr="008A73A1" w:rsidRDefault="00EA3FDD" w:rsidP="00EA3FDD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hyperlink r:id="rId7" w:history="1">
        <w:r w:rsidRPr="008A73A1">
          <w:t>http://www.junior.ru/wwwexam/</w:t>
        </w:r>
      </w:hyperlink>
      <w:r w:rsidRPr="008A73A1">
        <w:t xml:space="preserve">. </w:t>
      </w:r>
      <w:proofErr w:type="spellStart"/>
      <w:r w:rsidRPr="008A73A1">
        <w:t>Конспекти</w:t>
      </w:r>
      <w:proofErr w:type="spellEnd"/>
      <w:r w:rsidRPr="008A73A1">
        <w:t xml:space="preserve"> і тести з </w:t>
      </w:r>
      <w:proofErr w:type="spellStart"/>
      <w:r w:rsidRPr="008A73A1">
        <w:t>інформатики</w:t>
      </w:r>
      <w:proofErr w:type="spellEnd"/>
      <w:r w:rsidRPr="008A73A1">
        <w:t xml:space="preserve"> та </w:t>
      </w:r>
      <w:proofErr w:type="spellStart"/>
      <w:r w:rsidRPr="008A73A1">
        <w:t>інформаційних</w:t>
      </w:r>
      <w:proofErr w:type="spellEnd"/>
      <w:r w:rsidRPr="008A73A1">
        <w:t xml:space="preserve"> </w:t>
      </w:r>
      <w:proofErr w:type="spellStart"/>
      <w:r w:rsidRPr="008A73A1">
        <w:t>технологій</w:t>
      </w:r>
      <w:proofErr w:type="spellEnd"/>
    </w:p>
    <w:p w:rsidR="00EA3FDD" w:rsidRPr="008A73A1" w:rsidRDefault="00EA3FDD" w:rsidP="00EA3FDD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hyperlink r:id="rId8" w:history="1">
        <w:r w:rsidRPr="008F4757">
          <w:rPr>
            <w:rStyle w:val="a9"/>
          </w:rPr>
          <w:t>http://www.vzmakh.ru/info/main.html</w:t>
        </w:r>
      </w:hyperlink>
      <w:r w:rsidRPr="008A73A1">
        <w:t xml:space="preserve"> </w:t>
      </w:r>
      <w:proofErr w:type="spellStart"/>
      <w:r w:rsidRPr="008A73A1">
        <w:t>Основи</w:t>
      </w:r>
      <w:proofErr w:type="spellEnd"/>
      <w:r w:rsidRPr="008A73A1">
        <w:t xml:space="preserve"> </w:t>
      </w:r>
      <w:proofErr w:type="spellStart"/>
      <w:r w:rsidRPr="008A73A1">
        <w:t>алгоритмізації</w:t>
      </w:r>
      <w:proofErr w:type="spellEnd"/>
      <w:r w:rsidRPr="008A73A1">
        <w:t xml:space="preserve">. </w:t>
      </w:r>
      <w:proofErr w:type="spellStart"/>
      <w:r w:rsidRPr="008A73A1">
        <w:t>Алгодром</w:t>
      </w:r>
      <w:proofErr w:type="spellEnd"/>
      <w:r w:rsidRPr="008A73A1">
        <w:t>.</w:t>
      </w:r>
    </w:p>
    <w:p w:rsidR="00EA3FDD" w:rsidRPr="008A73A1" w:rsidRDefault="00EA3FDD" w:rsidP="00EA3FDD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hyperlink r:id="rId9" w:history="1">
        <w:r w:rsidRPr="008A73A1">
          <w:t>http://phisiks.claw.ru/informatica/</w:t>
        </w:r>
      </w:hyperlink>
      <w:r w:rsidRPr="008A73A1">
        <w:t xml:space="preserve">. Репетитор з </w:t>
      </w:r>
      <w:proofErr w:type="spellStart"/>
      <w:r w:rsidRPr="008A73A1">
        <w:t>інформатики</w:t>
      </w:r>
      <w:proofErr w:type="spellEnd"/>
    </w:p>
    <w:p w:rsidR="00EA3FDD" w:rsidRPr="008A73A1" w:rsidRDefault="00EA3FDD" w:rsidP="00EA3FDD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hyperlink r:id="rId10" w:history="1">
        <w:r w:rsidRPr="008A73A1">
          <w:t>http://rusedu.info/</w:t>
        </w:r>
      </w:hyperlink>
      <w:r w:rsidRPr="008A73A1">
        <w:t xml:space="preserve">. </w:t>
      </w:r>
      <w:proofErr w:type="spellStart"/>
      <w:r w:rsidRPr="008A73A1">
        <w:t>Інформатика</w:t>
      </w:r>
      <w:proofErr w:type="spellEnd"/>
      <w:r w:rsidRPr="008A73A1">
        <w:t xml:space="preserve"> та </w:t>
      </w:r>
      <w:proofErr w:type="spellStart"/>
      <w:r w:rsidRPr="008A73A1">
        <w:t>інформаційні</w:t>
      </w:r>
      <w:proofErr w:type="spellEnd"/>
      <w:r w:rsidRPr="008A73A1">
        <w:t xml:space="preserve"> </w:t>
      </w:r>
      <w:proofErr w:type="spellStart"/>
      <w:r w:rsidRPr="008A73A1">
        <w:t>технології</w:t>
      </w:r>
      <w:proofErr w:type="spellEnd"/>
      <w:r w:rsidRPr="008A73A1">
        <w:t xml:space="preserve"> в </w:t>
      </w:r>
      <w:proofErr w:type="spellStart"/>
      <w:r w:rsidRPr="008A73A1">
        <w:t>освіті</w:t>
      </w:r>
      <w:proofErr w:type="spellEnd"/>
      <w:r w:rsidRPr="008A73A1">
        <w:t xml:space="preserve"> </w:t>
      </w:r>
    </w:p>
    <w:p w:rsidR="00EA3FDD" w:rsidRPr="008A73A1" w:rsidRDefault="00EA3FDD" w:rsidP="00EA3FDD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hyperlink r:id="rId11" w:history="1">
        <w:r w:rsidRPr="008F4757">
          <w:rPr>
            <w:rStyle w:val="a9"/>
          </w:rPr>
          <w:t>http://inf.e-alekseev.ru/text/Koncepc.html</w:t>
        </w:r>
      </w:hyperlink>
      <w:r w:rsidRPr="008A73A1">
        <w:t xml:space="preserve">. </w:t>
      </w:r>
      <w:proofErr w:type="spellStart"/>
      <w:r w:rsidRPr="008A73A1">
        <w:t>Мультимедійний</w:t>
      </w:r>
      <w:proofErr w:type="spellEnd"/>
      <w:r w:rsidRPr="008A73A1">
        <w:t xml:space="preserve"> </w:t>
      </w:r>
      <w:proofErr w:type="spellStart"/>
      <w:r w:rsidRPr="008A73A1">
        <w:t>електронний</w:t>
      </w:r>
      <w:proofErr w:type="spellEnd"/>
      <w:r w:rsidRPr="008A73A1">
        <w:t xml:space="preserve"> </w:t>
      </w:r>
      <w:proofErr w:type="spellStart"/>
      <w:proofErr w:type="gramStart"/>
      <w:r w:rsidRPr="008A73A1">
        <w:t>п</w:t>
      </w:r>
      <w:proofErr w:type="gramEnd"/>
      <w:r w:rsidRPr="008A73A1">
        <w:t>ідручник</w:t>
      </w:r>
      <w:proofErr w:type="spellEnd"/>
      <w:r w:rsidRPr="008A73A1">
        <w:t xml:space="preserve"> </w:t>
      </w:r>
      <w:proofErr w:type="spellStart"/>
      <w:r w:rsidRPr="008A73A1">
        <w:t>Алексєєва</w:t>
      </w:r>
      <w:proofErr w:type="spellEnd"/>
      <w:r w:rsidRPr="008A73A1">
        <w:t xml:space="preserve"> Є.Г.</w:t>
      </w:r>
    </w:p>
    <w:p w:rsidR="00EA3FDD" w:rsidRPr="008A73A1" w:rsidRDefault="00EA3FDD" w:rsidP="00EA3FDD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hyperlink r:id="rId12" w:history="1">
        <w:r w:rsidRPr="008A73A1">
          <w:t>http://www.informatuka.info</w:t>
        </w:r>
      </w:hyperlink>
      <w:r w:rsidRPr="008A73A1">
        <w:t xml:space="preserve">. Курс </w:t>
      </w:r>
      <w:proofErr w:type="spellStart"/>
      <w:r w:rsidRPr="008A73A1">
        <w:t>лекцій</w:t>
      </w:r>
      <w:proofErr w:type="spellEnd"/>
      <w:r w:rsidRPr="008A73A1">
        <w:t xml:space="preserve"> з </w:t>
      </w:r>
      <w:proofErr w:type="spellStart"/>
      <w:r w:rsidRPr="008A73A1">
        <w:t>дисципліни</w:t>
      </w:r>
      <w:proofErr w:type="spellEnd"/>
      <w:r w:rsidRPr="008A73A1">
        <w:t xml:space="preserve"> "</w:t>
      </w:r>
      <w:proofErr w:type="spellStart"/>
      <w:r w:rsidRPr="008A73A1">
        <w:t>Основи</w:t>
      </w:r>
      <w:proofErr w:type="spellEnd"/>
      <w:r w:rsidRPr="008A73A1">
        <w:t xml:space="preserve"> </w:t>
      </w:r>
      <w:proofErr w:type="spellStart"/>
      <w:r w:rsidRPr="008A73A1">
        <w:t>інформаційних</w:t>
      </w:r>
      <w:proofErr w:type="spellEnd"/>
      <w:r w:rsidRPr="008A73A1">
        <w:t xml:space="preserve"> </w:t>
      </w:r>
      <w:proofErr w:type="spellStart"/>
      <w:r w:rsidRPr="008A73A1">
        <w:t>технологій</w:t>
      </w:r>
      <w:proofErr w:type="spellEnd"/>
      <w:r w:rsidRPr="008A73A1">
        <w:t>"</w:t>
      </w:r>
    </w:p>
    <w:p w:rsidR="00EA3FDD" w:rsidRPr="008A73A1" w:rsidRDefault="00EA3FDD" w:rsidP="00EA3FDD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</w:pPr>
      <w:hyperlink r:id="rId13" w:history="1">
        <w:r w:rsidRPr="008A73A1">
          <w:t>http://pr-excel.uchinfo.com.ua/</w:t>
        </w:r>
      </w:hyperlink>
      <w:r w:rsidRPr="008A73A1">
        <w:t xml:space="preserve">. </w:t>
      </w:r>
      <w:proofErr w:type="spellStart"/>
      <w:r w:rsidRPr="008A73A1">
        <w:t>Практичні</w:t>
      </w:r>
      <w:proofErr w:type="spellEnd"/>
      <w:r w:rsidRPr="008A73A1">
        <w:t xml:space="preserve"> </w:t>
      </w:r>
      <w:proofErr w:type="spellStart"/>
      <w:r w:rsidRPr="008A73A1">
        <w:t>роботи</w:t>
      </w:r>
      <w:proofErr w:type="spellEnd"/>
      <w:r w:rsidRPr="008A73A1">
        <w:t xml:space="preserve"> по </w:t>
      </w:r>
      <w:proofErr w:type="spellStart"/>
      <w:r w:rsidRPr="008A73A1">
        <w:t>Microsoft</w:t>
      </w:r>
      <w:proofErr w:type="spellEnd"/>
      <w:r w:rsidRPr="008A73A1">
        <w:t xml:space="preserve"> </w:t>
      </w:r>
      <w:proofErr w:type="spellStart"/>
      <w:r w:rsidRPr="008A73A1">
        <w:t>Excel</w:t>
      </w:r>
      <w:proofErr w:type="spellEnd"/>
    </w:p>
    <w:p w:rsidR="00EA3FDD" w:rsidRDefault="00EA3FDD" w:rsidP="00EA3FDD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EA3FDD" w:rsidRDefault="00EA3FDD" w:rsidP="00EA3FDD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EA3FDD" w:rsidRPr="00090FF9" w:rsidRDefault="00EA3FDD" w:rsidP="00EA3FDD">
      <w:pPr>
        <w:pStyle w:val="aa"/>
        <w:rPr>
          <w:b/>
          <w:sz w:val="28"/>
          <w:szCs w:val="28"/>
          <w:lang w:val="uk-UA"/>
        </w:rPr>
      </w:pPr>
      <w:r w:rsidRPr="00090FF9">
        <w:rPr>
          <w:b/>
          <w:sz w:val="28"/>
          <w:szCs w:val="28"/>
          <w:lang w:val="uk-UA"/>
        </w:rPr>
        <w:br w:type="page"/>
      </w:r>
      <w:r w:rsidRPr="00090FF9">
        <w:rPr>
          <w:b/>
          <w:sz w:val="28"/>
          <w:szCs w:val="28"/>
          <w:lang w:val="uk-UA"/>
        </w:rPr>
        <w:lastRenderedPageBreak/>
        <w:t>4. Критерії оцінювання фахового вступного випробування з Математики.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727"/>
      </w:tblGrid>
      <w:tr w:rsidR="00EA3FDD" w:rsidRPr="00090FF9" w:rsidTr="00091F1A">
        <w:trPr>
          <w:cantSplit/>
        </w:trPr>
        <w:tc>
          <w:tcPr>
            <w:tcW w:w="9720" w:type="dxa"/>
            <w:gridSpan w:val="2"/>
          </w:tcPr>
          <w:p w:rsidR="00EA3FDD" w:rsidRDefault="00EA3FDD" w:rsidP="00091F1A">
            <w:pPr>
              <w:pStyle w:val="aa"/>
              <w:widowControl w:val="0"/>
              <w:tabs>
                <w:tab w:val="left" w:pos="104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0"/>
                <w:lang w:val="uk-UA"/>
              </w:rPr>
            </w:pPr>
          </w:p>
          <w:p w:rsidR="00EA3FDD" w:rsidRPr="00436603" w:rsidRDefault="00EA3FDD" w:rsidP="00091F1A">
            <w:pPr>
              <w:pStyle w:val="aa"/>
              <w:widowControl w:val="0"/>
              <w:tabs>
                <w:tab w:val="left" w:pos="104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0"/>
                <w:lang w:val="uk-UA"/>
              </w:rPr>
            </w:pPr>
            <w:r w:rsidRPr="00436603">
              <w:rPr>
                <w:b/>
                <w:color w:val="000000"/>
                <w:spacing w:val="-10"/>
                <w:lang w:val="uk-UA"/>
              </w:rPr>
              <w:t>Оцінка за шкалою ECTS</w:t>
            </w:r>
          </w:p>
        </w:tc>
      </w:tr>
      <w:tr w:rsidR="00EA3FDD" w:rsidRPr="00090FF9" w:rsidTr="00091F1A">
        <w:trPr>
          <w:cantSplit/>
          <w:trHeight w:val="867"/>
        </w:trPr>
        <w:tc>
          <w:tcPr>
            <w:tcW w:w="993" w:type="dxa"/>
            <w:textDirection w:val="btLr"/>
          </w:tcPr>
          <w:p w:rsidR="00EA3FDD" w:rsidRPr="00061408" w:rsidRDefault="00EA3FDD" w:rsidP="00091F1A">
            <w:pPr>
              <w:widowControl w:val="0"/>
              <w:tabs>
                <w:tab w:val="left" w:pos="104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>Оцінка</w:t>
            </w:r>
          </w:p>
        </w:tc>
        <w:tc>
          <w:tcPr>
            <w:tcW w:w="8727" w:type="dxa"/>
          </w:tcPr>
          <w:p w:rsidR="00EA3FDD" w:rsidRPr="00061408" w:rsidRDefault="00EA3FDD" w:rsidP="00091F1A">
            <w:pPr>
              <w:widowControl w:val="0"/>
              <w:tabs>
                <w:tab w:val="left" w:pos="104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>Пояснення</w:t>
            </w:r>
          </w:p>
        </w:tc>
      </w:tr>
      <w:tr w:rsidR="00EA3FDD" w:rsidRPr="00090FF9" w:rsidTr="00091F1A">
        <w:tc>
          <w:tcPr>
            <w:tcW w:w="993" w:type="dxa"/>
          </w:tcPr>
          <w:p w:rsidR="00EA3FDD" w:rsidRPr="00061408" w:rsidRDefault="00EA3FDD" w:rsidP="00091F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10"/>
                <w:lang w:val="uk-UA"/>
              </w:rPr>
            </w:pPr>
            <w:r>
              <w:rPr>
                <w:color w:val="000000"/>
                <w:spacing w:val="-10"/>
                <w:lang w:val="en-US"/>
              </w:rPr>
              <w:t>1</w:t>
            </w:r>
            <w:r>
              <w:rPr>
                <w:color w:val="000000"/>
                <w:spacing w:val="-10"/>
                <w:lang w:val="uk-UA"/>
              </w:rPr>
              <w:t>90-</w:t>
            </w:r>
            <w:r>
              <w:rPr>
                <w:color w:val="000000"/>
                <w:spacing w:val="-10"/>
                <w:lang w:val="en-US"/>
              </w:rPr>
              <w:t>2</w:t>
            </w:r>
            <w:r>
              <w:rPr>
                <w:color w:val="000000"/>
                <w:spacing w:val="-10"/>
                <w:lang w:val="uk-UA"/>
              </w:rPr>
              <w:t>00</w:t>
            </w:r>
          </w:p>
        </w:tc>
        <w:tc>
          <w:tcPr>
            <w:tcW w:w="8727" w:type="dxa"/>
          </w:tcPr>
          <w:p w:rsidR="00EA3FDD" w:rsidRPr="00061408" w:rsidRDefault="00EA3FDD" w:rsidP="00091F1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 xml:space="preserve">«Відмінно» </w:t>
            </w:r>
            <w:r w:rsidRPr="00061408">
              <w:rPr>
                <w:color w:val="000000"/>
                <w:spacing w:val="-10"/>
                <w:lang w:val="uk-UA"/>
              </w:rPr>
              <w:t xml:space="preserve">– теоретичний зміст </w:t>
            </w:r>
            <w:r>
              <w:rPr>
                <w:color w:val="000000"/>
                <w:spacing w:val="-10"/>
                <w:lang w:val="uk-UA"/>
              </w:rPr>
              <w:t>питання розкрито повні</w:t>
            </w:r>
            <w:r w:rsidRPr="00061408">
              <w:rPr>
                <w:color w:val="000000"/>
                <w:spacing w:val="-10"/>
                <w:lang w:val="uk-UA"/>
              </w:rPr>
              <w:t>стю</w:t>
            </w:r>
            <w:r w:rsidRPr="00061408">
              <w:rPr>
                <w:b/>
                <w:color w:val="000000"/>
                <w:spacing w:val="-10"/>
                <w:lang w:val="uk-UA"/>
              </w:rPr>
              <w:t>,</w:t>
            </w:r>
            <w:r w:rsidRPr="00061408">
              <w:rPr>
                <w:color w:val="000000"/>
                <w:spacing w:val="-10"/>
                <w:lang w:val="uk-UA"/>
              </w:rPr>
              <w:t xml:space="preserve">  необхідні практичні навички роботи з навчальним матеріалом повністю сформовані, всі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>навчальні завдання, що передбачені робочою навчальною програмою, виконані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bCs/>
                <w:color w:val="000000"/>
                <w:spacing w:val="-10"/>
                <w:lang w:val="uk-UA"/>
              </w:rPr>
              <w:t>в повному обсязі</w:t>
            </w:r>
            <w:r w:rsidRPr="00061408">
              <w:rPr>
                <w:color w:val="000000"/>
                <w:spacing w:val="-10"/>
                <w:lang w:val="uk-UA"/>
              </w:rPr>
              <w:t xml:space="preserve">, відмінна </w:t>
            </w:r>
            <w:r>
              <w:rPr>
                <w:color w:val="000000"/>
                <w:spacing w:val="-10"/>
                <w:lang w:val="uk-UA"/>
              </w:rPr>
              <w:t>відповідь</w:t>
            </w:r>
            <w:r w:rsidRPr="00061408">
              <w:rPr>
                <w:color w:val="000000"/>
                <w:spacing w:val="-10"/>
                <w:lang w:val="uk-UA"/>
              </w:rPr>
              <w:t xml:space="preserve"> без помилок або з однією незначною помилкою.</w:t>
            </w:r>
          </w:p>
        </w:tc>
      </w:tr>
      <w:tr w:rsidR="00EA3FDD" w:rsidRPr="00090FF9" w:rsidTr="00091F1A">
        <w:trPr>
          <w:cantSplit/>
        </w:trPr>
        <w:tc>
          <w:tcPr>
            <w:tcW w:w="993" w:type="dxa"/>
          </w:tcPr>
          <w:p w:rsidR="00EA3FDD" w:rsidRPr="00061408" w:rsidRDefault="00EA3FDD" w:rsidP="00091F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10"/>
                <w:lang w:val="uk-UA"/>
              </w:rPr>
            </w:pPr>
            <w:r>
              <w:rPr>
                <w:color w:val="000000"/>
                <w:spacing w:val="-10"/>
                <w:lang w:val="en-US"/>
              </w:rPr>
              <w:t>1</w:t>
            </w:r>
            <w:r>
              <w:rPr>
                <w:color w:val="000000"/>
                <w:spacing w:val="-10"/>
                <w:lang w:val="uk-UA"/>
              </w:rPr>
              <w:t>82-</w:t>
            </w:r>
            <w:r>
              <w:rPr>
                <w:color w:val="000000"/>
                <w:spacing w:val="-10"/>
                <w:lang w:val="en-US"/>
              </w:rPr>
              <w:t>1</w:t>
            </w:r>
            <w:r>
              <w:rPr>
                <w:color w:val="000000"/>
                <w:spacing w:val="-10"/>
                <w:lang w:val="uk-UA"/>
              </w:rPr>
              <w:t>89</w:t>
            </w:r>
          </w:p>
        </w:tc>
        <w:tc>
          <w:tcPr>
            <w:tcW w:w="8727" w:type="dxa"/>
          </w:tcPr>
          <w:p w:rsidR="00EA3FDD" w:rsidRPr="00061408" w:rsidRDefault="00EA3FDD" w:rsidP="00091F1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>«Дуже добре»</w:t>
            </w:r>
            <w:r w:rsidRPr="00061408">
              <w:rPr>
                <w:color w:val="000000"/>
                <w:spacing w:val="-10"/>
                <w:lang w:val="uk-UA"/>
              </w:rPr>
              <w:t xml:space="preserve"> – теоретичний зміст </w:t>
            </w:r>
            <w:r>
              <w:rPr>
                <w:color w:val="000000"/>
                <w:spacing w:val="-10"/>
                <w:lang w:val="uk-UA"/>
              </w:rPr>
              <w:t>питання розкрито</w:t>
            </w:r>
            <w:r w:rsidRPr="00061408">
              <w:rPr>
                <w:color w:val="000000"/>
                <w:spacing w:val="-10"/>
                <w:lang w:val="uk-UA"/>
              </w:rPr>
              <w:t xml:space="preserve"> повністю,  необхідні практичні навички роботи з навчальним матеріалом в основному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 xml:space="preserve">сформовані, </w:t>
            </w:r>
            <w:r w:rsidRPr="00061408">
              <w:rPr>
                <w:bCs/>
                <w:color w:val="000000"/>
                <w:spacing w:val="-10"/>
                <w:lang w:val="uk-UA"/>
              </w:rPr>
              <w:t>всі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 xml:space="preserve">навчальні завдання, що передбачені робочою навчальною програмою, виконані, якість виконання 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 xml:space="preserve">більшості з них оцінено числом балів, близьким до максимального, </w:t>
            </w:r>
            <w:r>
              <w:rPr>
                <w:color w:val="000000"/>
                <w:spacing w:val="-10"/>
                <w:lang w:val="uk-UA"/>
              </w:rPr>
              <w:t>відповідь</w:t>
            </w:r>
            <w:r w:rsidRPr="00061408">
              <w:rPr>
                <w:color w:val="000000"/>
                <w:spacing w:val="-10"/>
                <w:lang w:val="uk-UA"/>
              </w:rPr>
              <w:t xml:space="preserve"> має дві-три незначні помилки.</w:t>
            </w:r>
          </w:p>
        </w:tc>
      </w:tr>
      <w:tr w:rsidR="00EA3FDD" w:rsidRPr="00090FF9" w:rsidTr="00091F1A">
        <w:trPr>
          <w:cantSplit/>
          <w:trHeight w:val="1282"/>
        </w:trPr>
        <w:tc>
          <w:tcPr>
            <w:tcW w:w="993" w:type="dxa"/>
          </w:tcPr>
          <w:p w:rsidR="00EA3FDD" w:rsidRPr="00061408" w:rsidRDefault="00EA3FDD" w:rsidP="00091F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10"/>
                <w:lang w:val="uk-UA"/>
              </w:rPr>
            </w:pPr>
            <w:r>
              <w:rPr>
                <w:color w:val="000000"/>
                <w:spacing w:val="-10"/>
                <w:lang w:val="en-US"/>
              </w:rPr>
              <w:t>1</w:t>
            </w:r>
            <w:r>
              <w:rPr>
                <w:color w:val="000000"/>
                <w:spacing w:val="-10"/>
                <w:lang w:val="uk-UA"/>
              </w:rPr>
              <w:t>74-</w:t>
            </w:r>
            <w:r>
              <w:rPr>
                <w:color w:val="000000"/>
                <w:spacing w:val="-10"/>
                <w:lang w:val="en-US"/>
              </w:rPr>
              <w:t>1</w:t>
            </w:r>
            <w:r>
              <w:rPr>
                <w:color w:val="000000"/>
                <w:spacing w:val="-10"/>
                <w:lang w:val="uk-UA"/>
              </w:rPr>
              <w:t>81</w:t>
            </w:r>
          </w:p>
        </w:tc>
        <w:tc>
          <w:tcPr>
            <w:tcW w:w="8727" w:type="dxa"/>
          </w:tcPr>
          <w:p w:rsidR="00EA3FDD" w:rsidRPr="00061408" w:rsidRDefault="00EA3FDD" w:rsidP="00091F1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>«Добре»</w:t>
            </w:r>
            <w:r w:rsidRPr="00061408">
              <w:rPr>
                <w:color w:val="000000"/>
                <w:spacing w:val="-10"/>
                <w:lang w:val="uk-UA"/>
              </w:rPr>
              <w:t xml:space="preserve"> – теоретичний зміст </w:t>
            </w:r>
            <w:r>
              <w:rPr>
                <w:color w:val="000000"/>
                <w:spacing w:val="-10"/>
                <w:lang w:val="uk-UA"/>
              </w:rPr>
              <w:t>питання розкрито</w:t>
            </w:r>
            <w:r w:rsidRPr="00061408">
              <w:rPr>
                <w:color w:val="000000"/>
                <w:spacing w:val="-10"/>
                <w:lang w:val="uk-UA"/>
              </w:rPr>
              <w:t xml:space="preserve"> повністю, практичні навички роботи з навчальним матеріалом в основному сформовані, </w:t>
            </w:r>
            <w:r w:rsidRPr="00061408">
              <w:rPr>
                <w:bCs/>
                <w:color w:val="000000"/>
                <w:spacing w:val="-10"/>
                <w:lang w:val="uk-UA"/>
              </w:rPr>
              <w:t>в</w:t>
            </w:r>
            <w:r w:rsidRPr="00061408">
              <w:rPr>
                <w:color w:val="000000"/>
                <w:spacing w:val="-10"/>
                <w:lang w:val="uk-UA"/>
              </w:rPr>
              <w:t>сі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 xml:space="preserve">навчальні завдання, що передбачені робочою навчальною програмою, виконані, якість виконання 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>жодного з них не оцінено мінімальним числом балів, деякі види завдань виконані з помилками,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>
              <w:rPr>
                <w:color w:val="000000"/>
                <w:spacing w:val="-10"/>
                <w:lang w:val="uk-UA"/>
              </w:rPr>
              <w:t>відповідь</w:t>
            </w:r>
            <w:r w:rsidRPr="00061408">
              <w:rPr>
                <w:color w:val="000000"/>
                <w:spacing w:val="-10"/>
                <w:lang w:val="uk-UA"/>
              </w:rPr>
              <w:t xml:space="preserve"> має декілька незначних помилок або одну-дві значні помилки.</w:t>
            </w:r>
          </w:p>
        </w:tc>
      </w:tr>
      <w:tr w:rsidR="00EA3FDD" w:rsidRPr="00061408" w:rsidTr="00091F1A">
        <w:trPr>
          <w:cantSplit/>
        </w:trPr>
        <w:tc>
          <w:tcPr>
            <w:tcW w:w="993" w:type="dxa"/>
          </w:tcPr>
          <w:p w:rsidR="00EA3FDD" w:rsidRPr="00061408" w:rsidRDefault="00EA3FDD" w:rsidP="00091F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10"/>
                <w:lang w:val="uk-UA"/>
              </w:rPr>
            </w:pPr>
            <w:r>
              <w:rPr>
                <w:color w:val="000000"/>
                <w:spacing w:val="-10"/>
                <w:lang w:val="en-US"/>
              </w:rPr>
              <w:t>1</w:t>
            </w:r>
            <w:r>
              <w:rPr>
                <w:color w:val="000000"/>
                <w:spacing w:val="-10"/>
                <w:lang w:val="uk-UA"/>
              </w:rPr>
              <w:t>64-</w:t>
            </w:r>
            <w:r>
              <w:rPr>
                <w:color w:val="000000"/>
                <w:spacing w:val="-10"/>
                <w:lang w:val="en-US"/>
              </w:rPr>
              <w:t>1</w:t>
            </w:r>
            <w:r>
              <w:rPr>
                <w:color w:val="000000"/>
                <w:spacing w:val="-10"/>
                <w:lang w:val="uk-UA"/>
              </w:rPr>
              <w:t>73</w:t>
            </w:r>
          </w:p>
        </w:tc>
        <w:tc>
          <w:tcPr>
            <w:tcW w:w="8727" w:type="dxa"/>
          </w:tcPr>
          <w:p w:rsidR="00EA3FDD" w:rsidRPr="00061408" w:rsidRDefault="00EA3FDD" w:rsidP="00091F1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>«Задовільно»</w:t>
            </w:r>
            <w:r w:rsidRPr="00061408">
              <w:rPr>
                <w:color w:val="000000"/>
                <w:spacing w:val="-10"/>
                <w:lang w:val="uk-UA"/>
              </w:rPr>
              <w:t xml:space="preserve"> – теоретичний зміст </w:t>
            </w:r>
            <w:r>
              <w:rPr>
                <w:color w:val="000000"/>
                <w:spacing w:val="-10"/>
                <w:lang w:val="uk-UA"/>
              </w:rPr>
              <w:t>питання розкрито</w:t>
            </w:r>
            <w:r w:rsidRPr="00061408">
              <w:rPr>
                <w:color w:val="000000"/>
                <w:spacing w:val="-10"/>
                <w:lang w:val="uk-UA"/>
              </w:rPr>
              <w:t xml:space="preserve"> не повністю, але прогалини в знаннях не носять істотного (системного) характеру, необхідні практичні навички роботи з навчальним матеріалом в основному сформовані, більшість передбачених робочою навчальною програмою навчальних завдань 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>виконана, деякі з виконаних завдань містять помилки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, </w:t>
            </w:r>
            <w:r>
              <w:rPr>
                <w:color w:val="000000"/>
                <w:spacing w:val="-10"/>
                <w:lang w:val="uk-UA"/>
              </w:rPr>
              <w:t>відповідь</w:t>
            </w:r>
            <w:r w:rsidRPr="00061408">
              <w:rPr>
                <w:color w:val="000000"/>
                <w:spacing w:val="-10"/>
                <w:lang w:val="uk-UA"/>
              </w:rPr>
              <w:t xml:space="preserve"> з трьома значними помилками.</w:t>
            </w:r>
          </w:p>
        </w:tc>
      </w:tr>
      <w:tr w:rsidR="00EA3FDD" w:rsidRPr="00090FF9" w:rsidTr="00091F1A">
        <w:trPr>
          <w:cantSplit/>
          <w:trHeight w:val="1080"/>
        </w:trPr>
        <w:tc>
          <w:tcPr>
            <w:tcW w:w="993" w:type="dxa"/>
          </w:tcPr>
          <w:p w:rsidR="00EA3FDD" w:rsidRPr="00061408" w:rsidRDefault="00EA3FDD" w:rsidP="00091F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10"/>
                <w:lang w:val="uk-UA"/>
              </w:rPr>
            </w:pPr>
            <w:r>
              <w:rPr>
                <w:color w:val="000000"/>
                <w:spacing w:val="-10"/>
                <w:lang w:val="en-US"/>
              </w:rPr>
              <w:t>1</w:t>
            </w:r>
            <w:r>
              <w:rPr>
                <w:color w:val="000000"/>
                <w:spacing w:val="-10"/>
                <w:lang w:val="uk-UA"/>
              </w:rPr>
              <w:t>60-</w:t>
            </w:r>
            <w:r>
              <w:rPr>
                <w:color w:val="000000"/>
                <w:spacing w:val="-10"/>
                <w:lang w:val="en-US"/>
              </w:rPr>
              <w:t>1</w:t>
            </w:r>
            <w:r>
              <w:rPr>
                <w:color w:val="000000"/>
                <w:spacing w:val="-10"/>
                <w:lang w:val="uk-UA"/>
              </w:rPr>
              <w:t>63</w:t>
            </w:r>
          </w:p>
        </w:tc>
        <w:tc>
          <w:tcPr>
            <w:tcW w:w="8727" w:type="dxa"/>
          </w:tcPr>
          <w:p w:rsidR="00EA3FDD" w:rsidRPr="00061408" w:rsidRDefault="00EA3FDD" w:rsidP="00091F1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 xml:space="preserve">«Достатньо» </w:t>
            </w:r>
            <w:r w:rsidRPr="00061408">
              <w:rPr>
                <w:color w:val="000000"/>
                <w:spacing w:val="-10"/>
                <w:lang w:val="uk-UA"/>
              </w:rPr>
              <w:t xml:space="preserve">– теоретичний зміст </w:t>
            </w:r>
            <w:r>
              <w:rPr>
                <w:color w:val="000000"/>
                <w:spacing w:val="-10"/>
                <w:lang w:val="uk-UA"/>
              </w:rPr>
              <w:t>питання розкрито</w:t>
            </w:r>
            <w:r w:rsidRPr="00061408">
              <w:rPr>
                <w:color w:val="000000"/>
                <w:spacing w:val="-10"/>
                <w:lang w:val="uk-UA"/>
              </w:rPr>
              <w:t xml:space="preserve"> частково, деякі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>практичні навички роботи з навчальним матеріалом не сформовані, частина передбачених робочою навчальною програмою завдань не виконана, або якість виконання деяких з них оцінено числом балів, близьким до мінімального</w:t>
            </w:r>
            <w:r w:rsidRPr="00061408">
              <w:rPr>
                <w:bCs/>
                <w:color w:val="000000"/>
                <w:spacing w:val="-10"/>
                <w:lang w:val="uk-UA"/>
              </w:rPr>
              <w:t>,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>відповідь (в усній або письмовій формі) фрагментарна, непослідовна</w:t>
            </w:r>
            <w:r w:rsidRPr="00061408">
              <w:rPr>
                <w:bCs/>
                <w:color w:val="000000"/>
                <w:spacing w:val="-10"/>
                <w:lang w:val="uk-UA"/>
              </w:rPr>
              <w:t>.</w:t>
            </w:r>
          </w:p>
        </w:tc>
      </w:tr>
      <w:tr w:rsidR="00EA3FDD" w:rsidRPr="00090FF9" w:rsidTr="00091F1A">
        <w:trPr>
          <w:cantSplit/>
        </w:trPr>
        <w:tc>
          <w:tcPr>
            <w:tcW w:w="993" w:type="dxa"/>
          </w:tcPr>
          <w:p w:rsidR="00EA3FDD" w:rsidRPr="00061408" w:rsidRDefault="00EA3FDD" w:rsidP="00091F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10"/>
                <w:lang w:val="uk-UA"/>
              </w:rPr>
            </w:pPr>
            <w:r>
              <w:rPr>
                <w:color w:val="000000"/>
                <w:spacing w:val="-10"/>
                <w:lang w:val="en-US"/>
              </w:rPr>
              <w:t>1</w:t>
            </w:r>
            <w:r>
              <w:rPr>
                <w:color w:val="000000"/>
                <w:spacing w:val="-10"/>
                <w:lang w:val="uk-UA"/>
              </w:rPr>
              <w:t>35-</w:t>
            </w:r>
            <w:r>
              <w:rPr>
                <w:color w:val="000000"/>
                <w:spacing w:val="-10"/>
                <w:lang w:val="en-US"/>
              </w:rPr>
              <w:t>1</w:t>
            </w:r>
            <w:r>
              <w:rPr>
                <w:color w:val="000000"/>
                <w:spacing w:val="-10"/>
                <w:lang w:val="uk-UA"/>
              </w:rPr>
              <w:t>59</w:t>
            </w:r>
          </w:p>
        </w:tc>
        <w:tc>
          <w:tcPr>
            <w:tcW w:w="8727" w:type="dxa"/>
          </w:tcPr>
          <w:p w:rsidR="00EA3FDD" w:rsidRPr="00061408" w:rsidRDefault="00EA3FDD" w:rsidP="00091F1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>«Умовно незадовільно»</w:t>
            </w:r>
            <w:r w:rsidRPr="00061408">
              <w:rPr>
                <w:color w:val="000000"/>
                <w:spacing w:val="-10"/>
                <w:lang w:val="uk-UA"/>
              </w:rPr>
              <w:t xml:space="preserve"> – теоретичний зміст </w:t>
            </w:r>
            <w:r>
              <w:rPr>
                <w:color w:val="000000"/>
                <w:spacing w:val="-10"/>
                <w:lang w:val="uk-UA"/>
              </w:rPr>
              <w:t>питання розкрито</w:t>
            </w:r>
            <w:r w:rsidRPr="00061408">
              <w:rPr>
                <w:color w:val="000000"/>
                <w:spacing w:val="-10"/>
                <w:lang w:val="uk-UA"/>
              </w:rPr>
              <w:t xml:space="preserve"> частково, необхідні практичні навички роботи з навчальним матеріалом не сформовані, більшість передбачених робочою навчальною програмою завдань не виконано або якість їх виконання оцінено числом балів, близьким до мінімального; при додатковій самостійній роботі над матеріалом дисципліни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>можливе підвищення якості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 xml:space="preserve">виконання навчальних завдань (з можливістю повторного складання); </w:t>
            </w:r>
            <w:r>
              <w:rPr>
                <w:color w:val="000000"/>
                <w:spacing w:val="-10"/>
                <w:lang w:val="uk-UA"/>
              </w:rPr>
              <w:t>робота</w:t>
            </w:r>
            <w:r w:rsidRPr="00061408">
              <w:rPr>
                <w:color w:val="000000"/>
                <w:spacing w:val="-10"/>
                <w:lang w:val="uk-UA"/>
              </w:rPr>
              <w:t>, що потребує доопрацювання.</w:t>
            </w:r>
          </w:p>
        </w:tc>
      </w:tr>
      <w:tr w:rsidR="00EA3FDD" w:rsidRPr="00090FF9" w:rsidTr="00091F1A">
        <w:trPr>
          <w:cantSplit/>
        </w:trPr>
        <w:tc>
          <w:tcPr>
            <w:tcW w:w="993" w:type="dxa"/>
          </w:tcPr>
          <w:p w:rsidR="00EA3FDD" w:rsidRPr="00061408" w:rsidRDefault="00EA3FDD" w:rsidP="00091F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pacing w:val="-10"/>
                <w:lang w:val="uk-UA"/>
              </w:rPr>
            </w:pPr>
            <w:r>
              <w:rPr>
                <w:color w:val="000000"/>
                <w:spacing w:val="-10"/>
                <w:lang w:val="en-US"/>
              </w:rPr>
              <w:t>1</w:t>
            </w:r>
            <w:r>
              <w:rPr>
                <w:color w:val="000000"/>
                <w:spacing w:val="-10"/>
                <w:lang w:val="uk-UA"/>
              </w:rPr>
              <w:t>00-</w:t>
            </w:r>
            <w:r>
              <w:rPr>
                <w:color w:val="000000"/>
                <w:spacing w:val="-10"/>
                <w:lang w:val="en-US"/>
              </w:rPr>
              <w:t>1</w:t>
            </w:r>
            <w:r>
              <w:rPr>
                <w:color w:val="000000"/>
                <w:spacing w:val="-10"/>
                <w:lang w:val="uk-UA"/>
              </w:rPr>
              <w:t>34</w:t>
            </w:r>
          </w:p>
        </w:tc>
        <w:tc>
          <w:tcPr>
            <w:tcW w:w="8727" w:type="dxa"/>
          </w:tcPr>
          <w:p w:rsidR="00EA3FDD" w:rsidRPr="00061408" w:rsidRDefault="00EA3FDD" w:rsidP="00091F1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pacing w:val="-10"/>
                <w:lang w:val="uk-UA"/>
              </w:rPr>
            </w:pPr>
            <w:r w:rsidRPr="00061408">
              <w:rPr>
                <w:b/>
                <w:color w:val="000000"/>
                <w:spacing w:val="-10"/>
                <w:lang w:val="uk-UA"/>
              </w:rPr>
              <w:t>«Безумовно незадовільно»</w:t>
            </w:r>
            <w:r w:rsidRPr="00061408">
              <w:rPr>
                <w:color w:val="000000"/>
                <w:spacing w:val="-10"/>
                <w:lang w:val="uk-UA"/>
              </w:rPr>
              <w:t xml:space="preserve"> – теоретичний зміст </w:t>
            </w:r>
            <w:r>
              <w:rPr>
                <w:color w:val="000000"/>
                <w:spacing w:val="-10"/>
                <w:lang w:val="uk-UA"/>
              </w:rPr>
              <w:t>питання не розкрито</w:t>
            </w:r>
            <w:r w:rsidRPr="00061408">
              <w:rPr>
                <w:color w:val="000000"/>
                <w:spacing w:val="-10"/>
                <w:lang w:val="uk-UA"/>
              </w:rPr>
              <w:t>, необхідні практичні навички роботи з навчальним матеріалом не сформовані, всі виконані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 xml:space="preserve"> навчальні завдання містять грубі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>помилки, додаткова самостійна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 xml:space="preserve"> робота над матеріалом курсу не приведе до значимого </w:t>
            </w:r>
            <w:r w:rsidRPr="00061408">
              <w:rPr>
                <w:b/>
                <w:color w:val="000000"/>
                <w:spacing w:val="-10"/>
                <w:lang w:val="uk-UA"/>
              </w:rPr>
              <w:t xml:space="preserve"> </w:t>
            </w:r>
            <w:r w:rsidRPr="00061408">
              <w:rPr>
                <w:color w:val="000000"/>
                <w:spacing w:val="-10"/>
                <w:lang w:val="uk-UA"/>
              </w:rPr>
              <w:t>підвищення якості виконання навчальних завдань; робота, що потребує повної переробки.</w:t>
            </w:r>
          </w:p>
        </w:tc>
      </w:tr>
    </w:tbl>
    <w:p w:rsidR="00EA3FDD" w:rsidRPr="00090FF9" w:rsidRDefault="00EA3FDD" w:rsidP="00EA3FDD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EA3FDD" w:rsidRDefault="00EA3FDD" w:rsidP="00EA3FDD">
      <w:pPr>
        <w:rPr>
          <w:sz w:val="28"/>
          <w:szCs w:val="28"/>
          <w:lang w:val="uk-UA"/>
        </w:rPr>
      </w:pPr>
      <w:bookmarkStart w:id="0" w:name="_GoBack"/>
      <w:bookmarkEnd w:id="0"/>
    </w:p>
    <w:p w:rsidR="00EA3FDD" w:rsidRDefault="00EA3FDD" w:rsidP="00EA3FDD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EA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7063"/>
    <w:multiLevelType w:val="hybridMultilevel"/>
    <w:tmpl w:val="C65424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DB33C1"/>
    <w:multiLevelType w:val="hybridMultilevel"/>
    <w:tmpl w:val="810295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4843F4"/>
    <w:multiLevelType w:val="hybridMultilevel"/>
    <w:tmpl w:val="62469E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060E0F"/>
    <w:multiLevelType w:val="hybridMultilevel"/>
    <w:tmpl w:val="9B76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7F1594"/>
    <w:multiLevelType w:val="hybridMultilevel"/>
    <w:tmpl w:val="132013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72"/>
    <w:rsid w:val="00057C72"/>
    <w:rsid w:val="000F5182"/>
    <w:rsid w:val="00EA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EA3F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A3FD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A3FD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EA3FD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EA3FDD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EA3F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rsid w:val="00EA3FDD"/>
    <w:pPr>
      <w:spacing w:before="120" w:after="120" w:line="300" w:lineRule="atLeast"/>
    </w:pPr>
  </w:style>
  <w:style w:type="paragraph" w:styleId="a6">
    <w:name w:val="Title"/>
    <w:basedOn w:val="a"/>
    <w:link w:val="a7"/>
    <w:qFormat/>
    <w:rsid w:val="00EA3FDD"/>
    <w:pPr>
      <w:widowControl w:val="0"/>
      <w:autoSpaceDE w:val="0"/>
      <w:autoSpaceDN w:val="0"/>
      <w:adjustRightInd w:val="0"/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A3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A3F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A3F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Назва"/>
    <w:basedOn w:val="2"/>
    <w:rsid w:val="00EA3FDD"/>
    <w:pPr>
      <w:widowControl w:val="0"/>
      <w:spacing w:after="0" w:line="360" w:lineRule="auto"/>
      <w:jc w:val="center"/>
    </w:pPr>
    <w:rPr>
      <w:b/>
      <w:bCs/>
      <w:sz w:val="28"/>
      <w:lang w:val="uk-UA"/>
    </w:rPr>
  </w:style>
  <w:style w:type="character" w:styleId="a9">
    <w:name w:val="Hyperlink"/>
    <w:rsid w:val="00EA3FD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A3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EA3F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A3FD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A3FD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EA3FD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EA3FDD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EA3F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rsid w:val="00EA3FDD"/>
    <w:pPr>
      <w:spacing w:before="120" w:after="120" w:line="300" w:lineRule="atLeast"/>
    </w:pPr>
  </w:style>
  <w:style w:type="paragraph" w:styleId="a6">
    <w:name w:val="Title"/>
    <w:basedOn w:val="a"/>
    <w:link w:val="a7"/>
    <w:qFormat/>
    <w:rsid w:val="00EA3FDD"/>
    <w:pPr>
      <w:widowControl w:val="0"/>
      <w:autoSpaceDE w:val="0"/>
      <w:autoSpaceDN w:val="0"/>
      <w:adjustRightInd w:val="0"/>
      <w:jc w:val="center"/>
    </w:pPr>
    <w:rPr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EA3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A3F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A3F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Назва"/>
    <w:basedOn w:val="2"/>
    <w:rsid w:val="00EA3FDD"/>
    <w:pPr>
      <w:widowControl w:val="0"/>
      <w:spacing w:after="0" w:line="360" w:lineRule="auto"/>
      <w:jc w:val="center"/>
    </w:pPr>
    <w:rPr>
      <w:b/>
      <w:bCs/>
      <w:sz w:val="28"/>
      <w:lang w:val="uk-UA"/>
    </w:rPr>
  </w:style>
  <w:style w:type="character" w:styleId="a9">
    <w:name w:val="Hyperlink"/>
    <w:rsid w:val="00EA3FD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A3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makh.ru/info/main.html" TargetMode="External"/><Relationship Id="rId13" Type="http://schemas.openxmlformats.org/officeDocument/2006/relationships/hyperlink" Target="http://pr-excel.uchinfo.com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unior.ru/wwwexam/" TargetMode="External"/><Relationship Id="rId12" Type="http://schemas.openxmlformats.org/officeDocument/2006/relationships/hyperlink" Target="http://www.informatuk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:8101/resource/distant/informatics/s/ilina/main.htm" TargetMode="External"/><Relationship Id="rId11" Type="http://schemas.openxmlformats.org/officeDocument/2006/relationships/hyperlink" Target="http://inf.e-alekseev.ru/text/Koncepc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sedu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isiks.claw.ru/informatic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11400</Words>
  <Characters>6498</Characters>
  <Application>Microsoft Office Word</Application>
  <DocSecurity>0</DocSecurity>
  <Lines>54</Lines>
  <Paragraphs>35</Paragraphs>
  <ScaleCrop>false</ScaleCrop>
  <Company>DataArt</Company>
  <LinksUpToDate>false</LinksUpToDate>
  <CharactersWithSpaces>17863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Іванова Юлія Сергіївна</dc:creator>
  <cp:keywords/>
  <dc:description/>
  <cp:lastModifiedBy>Іванова Юлія Сергіївна</cp:lastModifiedBy>
  <cp:revision>2</cp:revision>
  <dcterms:created xsi:type="dcterms:W3CDTF">2016-04-13T11:27:00Z</dcterms:created>
  <dcterms:modified xsi:type="dcterms:W3CDTF">2016-04-13T11:29:00Z</dcterms:modified>
</cp:coreProperties>
</file>